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D5" w:rsidRDefault="00383ED5" w:rsidP="00383ED5">
      <w:r>
        <w:t>OR.0002.3</w:t>
      </w:r>
      <w:r w:rsidR="00E5386B">
        <w:t>5</w:t>
      </w:r>
      <w:r>
        <w:t xml:space="preserve">.2018  </w:t>
      </w:r>
    </w:p>
    <w:p w:rsidR="00383ED5" w:rsidRDefault="00383ED5" w:rsidP="00383ED5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524274" w:rsidRDefault="00524274" w:rsidP="00383E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383ED5" w:rsidRDefault="006937C5" w:rsidP="00383E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PROTOKÓŁ NR  </w:t>
      </w:r>
      <w:r w:rsidR="00E5386B">
        <w:rPr>
          <w:rFonts w:ascii="Times New Roman" w:hAnsi="Times New Roman"/>
          <w:color w:val="auto"/>
        </w:rPr>
        <w:t>LI</w:t>
      </w:r>
      <w:r>
        <w:rPr>
          <w:rFonts w:ascii="Times New Roman" w:hAnsi="Times New Roman"/>
          <w:color w:val="auto"/>
        </w:rPr>
        <w:t xml:space="preserve">/2018 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>z przebiegu obrad</w:t>
      </w:r>
      <w:r w:rsidR="00E5386B">
        <w:rPr>
          <w:b/>
        </w:rPr>
        <w:t xml:space="preserve"> LI</w:t>
      </w:r>
      <w:r w:rsidR="0096278A">
        <w:rPr>
          <w:b/>
        </w:rPr>
        <w:t xml:space="preserve"> se</w:t>
      </w:r>
      <w:r>
        <w:rPr>
          <w:b/>
        </w:rPr>
        <w:t>sji Rady Miejskiej w Drobinie</w:t>
      </w:r>
    </w:p>
    <w:p w:rsidR="0096278A" w:rsidRDefault="00383ED5" w:rsidP="00F27742">
      <w:pPr>
        <w:jc w:val="center"/>
        <w:rPr>
          <w:b/>
        </w:rPr>
      </w:pPr>
      <w:r>
        <w:rPr>
          <w:b/>
        </w:rPr>
        <w:t xml:space="preserve">w kadencji 2014-2018 </w:t>
      </w:r>
      <w:r w:rsidR="00F27742">
        <w:rPr>
          <w:b/>
        </w:rPr>
        <w:t xml:space="preserve"> </w:t>
      </w:r>
      <w:r w:rsidR="0096278A">
        <w:rPr>
          <w:b/>
        </w:rPr>
        <w:t>zwołanej w trybie art. 20 ust. 3 ustawy o samorządzie gminnym</w:t>
      </w:r>
    </w:p>
    <w:p w:rsidR="0096278A" w:rsidRDefault="0096278A" w:rsidP="0096278A">
      <w:pPr>
        <w:jc w:val="center"/>
        <w:rPr>
          <w:b/>
        </w:rPr>
      </w:pPr>
      <w:r>
        <w:rPr>
          <w:b/>
        </w:rPr>
        <w:t xml:space="preserve">odbytej w dniu </w:t>
      </w:r>
      <w:r w:rsidR="00E5386B">
        <w:rPr>
          <w:b/>
        </w:rPr>
        <w:t xml:space="preserve"> 31 października</w:t>
      </w:r>
      <w:r>
        <w:rPr>
          <w:b/>
        </w:rPr>
        <w:t xml:space="preserve"> 2018 r.</w:t>
      </w:r>
    </w:p>
    <w:p w:rsidR="0096278A" w:rsidRDefault="0096278A" w:rsidP="0096278A"/>
    <w:p w:rsidR="00524274" w:rsidRDefault="00524274" w:rsidP="0096278A">
      <w:pPr>
        <w:rPr>
          <w:b/>
        </w:rPr>
      </w:pPr>
    </w:p>
    <w:p w:rsidR="0096278A" w:rsidRDefault="0096278A" w:rsidP="0096278A">
      <w:r>
        <w:rPr>
          <w:b/>
        </w:rPr>
        <w:t>Czas trwania sesji Rady Miejskiej w Drobinie</w:t>
      </w:r>
      <w:r w:rsidR="00E5386B">
        <w:t>: 13</w:t>
      </w:r>
      <w:r>
        <w:t>.00 – 1</w:t>
      </w:r>
      <w:r w:rsidR="00E5386B">
        <w:t>3.27</w:t>
      </w:r>
      <w:r>
        <w:t>.</w:t>
      </w:r>
    </w:p>
    <w:p w:rsidR="0096278A" w:rsidRDefault="0096278A" w:rsidP="0096278A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96278A" w:rsidRDefault="0096278A" w:rsidP="0096278A">
      <w:pPr>
        <w:rPr>
          <w:b/>
        </w:rPr>
      </w:pPr>
    </w:p>
    <w:p w:rsidR="0096278A" w:rsidRDefault="0096278A" w:rsidP="0096278A">
      <w:pPr>
        <w:jc w:val="both"/>
        <w:rPr>
          <w:b/>
        </w:rPr>
      </w:pPr>
      <w:r>
        <w:t>W obradach Sesji Rady Miejskiej w Drobinie uczestniczyło: 1</w:t>
      </w:r>
      <w:r w:rsidR="00E5386B">
        <w:t>2</w:t>
      </w:r>
      <w:r>
        <w:t xml:space="preserve"> radnych na  ustawowy skład Rady 15 radnych, co stanowi </w:t>
      </w:r>
      <w:r w:rsidR="00E5386B">
        <w:t>80</w:t>
      </w:r>
      <w:r>
        <w:t>% .</w:t>
      </w:r>
    </w:p>
    <w:p w:rsidR="0096278A" w:rsidRPr="00EA227C" w:rsidRDefault="0096278A" w:rsidP="0096278A">
      <w:pPr>
        <w:jc w:val="both"/>
      </w:pPr>
      <w:r w:rsidRPr="00EA227C">
        <w:t>Poz</w:t>
      </w:r>
      <w:r>
        <w:t>a radnymi w sesji uczestniczyli:</w:t>
      </w:r>
      <w:r w:rsidR="00C87620">
        <w:t xml:space="preserve"> B</w:t>
      </w:r>
      <w:r>
        <w:t xml:space="preserve">urmistrz Miasta i Gminy Drobin Andrzej </w:t>
      </w:r>
      <w:proofErr w:type="spellStart"/>
      <w:r>
        <w:t>Samoraj</w:t>
      </w:r>
      <w:proofErr w:type="spellEnd"/>
      <w:r>
        <w:t xml:space="preserve">, Skarbnik </w:t>
      </w:r>
      <w:proofErr w:type="spellStart"/>
      <w:r>
        <w:t>MiG</w:t>
      </w:r>
      <w:proofErr w:type="spellEnd"/>
      <w:r>
        <w:t xml:space="preserve"> Renata Łukaszewska, Kierownicy referatów: </w:t>
      </w:r>
      <w:r w:rsidR="00E5386B">
        <w:t xml:space="preserve">Pan Piotr Jarzębowski Sekretarz </w:t>
      </w:r>
      <w:proofErr w:type="spellStart"/>
      <w:r w:rsidR="00E5386B">
        <w:t>MiG</w:t>
      </w:r>
      <w:proofErr w:type="spellEnd"/>
      <w:r w:rsidR="00E5386B">
        <w:t xml:space="preserve">/Kierownik Referatu Planowania, Inwestycji i Zamówień Publicznych,  </w:t>
      </w:r>
      <w:r>
        <w:t xml:space="preserve">Pan Krzysztof </w:t>
      </w:r>
      <w:proofErr w:type="spellStart"/>
      <w:r>
        <w:t>Wielec</w:t>
      </w:r>
      <w:proofErr w:type="spellEnd"/>
      <w:r>
        <w:t xml:space="preserve"> Kierownik Referatu  Infrastruktury, Ochrony Środowiska i Gospodarki Komunalnej</w:t>
      </w:r>
      <w:r w:rsidR="00E5386B">
        <w:t xml:space="preserve"> oraz radca prawny</w:t>
      </w:r>
      <w:r w:rsidR="00C87620">
        <w:t xml:space="preserve"> Urzędu p. Jarosław Szumański</w:t>
      </w:r>
      <w:r>
        <w:t>.</w:t>
      </w:r>
    </w:p>
    <w:p w:rsidR="0096278A" w:rsidRDefault="00E5386B" w:rsidP="0096278A">
      <w:r>
        <w:t>Lista</w:t>
      </w:r>
      <w:r w:rsidR="0096278A">
        <w:t xml:space="preserve"> obecności stanowią załącznik nr 1</w:t>
      </w:r>
      <w:r w:rsidR="00524274">
        <w:t xml:space="preserve"> </w:t>
      </w:r>
      <w:r w:rsidR="0096278A">
        <w:t>do protokołu.</w:t>
      </w:r>
    </w:p>
    <w:p w:rsidR="00524274" w:rsidRDefault="00524274" w:rsidP="0096278A">
      <w:pPr>
        <w:rPr>
          <w:u w:val="single"/>
        </w:rPr>
      </w:pPr>
    </w:p>
    <w:p w:rsidR="0096278A" w:rsidRDefault="0096278A" w:rsidP="0096278A">
      <w:pPr>
        <w:rPr>
          <w:u w:val="single"/>
        </w:rPr>
      </w:pPr>
      <w:r w:rsidRPr="00857FDA">
        <w:rPr>
          <w:u w:val="single"/>
        </w:rPr>
        <w:t>Proponowany porządek obrad:</w:t>
      </w:r>
    </w:p>
    <w:p w:rsidR="00F27742" w:rsidRPr="00B90144" w:rsidRDefault="00F27742" w:rsidP="00F27742">
      <w:r w:rsidRPr="00B90144">
        <w:t>1. Otwarcie sesji i stwierdzenie prawomocności obrad.</w:t>
      </w:r>
    </w:p>
    <w:p w:rsidR="00F27742" w:rsidRPr="00B90144" w:rsidRDefault="00F27742" w:rsidP="00F27742">
      <w:pPr>
        <w:jc w:val="both"/>
      </w:pPr>
      <w:r w:rsidRPr="00B90144">
        <w:t>2. Przedstawienie porządku obrad.</w:t>
      </w:r>
    </w:p>
    <w:p w:rsidR="00F27742" w:rsidRPr="00B90144" w:rsidRDefault="00F27742" w:rsidP="00F27742">
      <w:pPr>
        <w:jc w:val="both"/>
      </w:pPr>
      <w:r w:rsidRPr="00B90144">
        <w:t>3. Podjęcie Uchwał Rady Miejskiej w Drobinie:</w:t>
      </w:r>
    </w:p>
    <w:p w:rsidR="00F27742" w:rsidRDefault="00F27742" w:rsidP="00F27742">
      <w:pPr>
        <w:jc w:val="both"/>
      </w:pPr>
      <w:r>
        <w:t>1) w</w:t>
      </w:r>
      <w:r w:rsidRPr="00755B7A">
        <w:t xml:space="preserve"> sprawie przyjęcia Regulamin</w:t>
      </w:r>
      <w:r>
        <w:t>u</w:t>
      </w:r>
      <w:r w:rsidRPr="00755B7A">
        <w:t xml:space="preserve"> utrzymania czystości i porządku na terenie Miasta i Gminy Drobin</w:t>
      </w:r>
      <w:r>
        <w:t>;</w:t>
      </w:r>
    </w:p>
    <w:p w:rsidR="00F27742" w:rsidRDefault="00F27742" w:rsidP="00F27742">
      <w:pPr>
        <w:jc w:val="both"/>
      </w:pPr>
      <w:r>
        <w:t>2) w sprawie zmiany Uchwały Nr XLVI/380/2018 Rady Miejskiej w Drobinie z dnia 29 marca 2018 r. w sprawie zaciągnięcia długoterminowej pożyczki w Banku Gospodarstwa Krajowego na wyprzedzające finansowanie inwestycji  „Przebudowa drogi gminnej Krajkowo-Chudzyno w gminie Drobin” realizowanej z udziałem środków z Europejskiego Funduszu Rolnego w ramach Programu Rozwoju Obszarów Wiejskich na lata 2014-2020;</w:t>
      </w:r>
    </w:p>
    <w:p w:rsidR="00F27742" w:rsidRPr="00755B7A" w:rsidRDefault="00F27742" w:rsidP="00F27742">
      <w:pPr>
        <w:jc w:val="both"/>
        <w:rPr>
          <w:rFonts w:eastAsia="Calibri" w:cs="Calibri"/>
          <w:bCs/>
        </w:rPr>
      </w:pPr>
      <w:r w:rsidRPr="00755B7A">
        <w:t>3) z</w:t>
      </w:r>
      <w:r w:rsidRPr="00755B7A">
        <w:rPr>
          <w:rFonts w:eastAsia="Calibri" w:cs="Calibri"/>
          <w:bCs/>
        </w:rPr>
        <w:t>mieniająca Uchwałę Nr XLIII/358/2017 Rady Miejskiej w Drobinie</w:t>
      </w:r>
      <w:r w:rsidRPr="00755B7A">
        <w:t> </w:t>
      </w:r>
      <w:r w:rsidRPr="00755B7A">
        <w:rPr>
          <w:rFonts w:eastAsia="Calibri" w:cs="Calibri"/>
          <w:bCs/>
        </w:rPr>
        <w:t>z dnia 28 grudnia 2017 r. w sprawie uchwalenia Wieloletniej Prognozy Finansowej Miasta i Gminy Drobin na lata 2018-2034;</w:t>
      </w:r>
    </w:p>
    <w:p w:rsidR="00F27742" w:rsidRDefault="00F27742" w:rsidP="00F27742">
      <w:pPr>
        <w:jc w:val="both"/>
        <w:rPr>
          <w:rFonts w:eastAsiaTheme="minorEastAsia"/>
        </w:rPr>
      </w:pPr>
      <w:r>
        <w:t xml:space="preserve">4) </w:t>
      </w:r>
      <w:r>
        <w:rPr>
          <w:bCs/>
        </w:rPr>
        <w:t>zmieniająca Uchwałę Budżetową</w:t>
      </w:r>
      <w:r>
        <w:t xml:space="preserve"> na rok 2018 Nr XLIII/359/2017 Rady Miejskiej  w Drobinie z dnia 28 grudnia 2017 r.;  </w:t>
      </w:r>
    </w:p>
    <w:p w:rsidR="00F27742" w:rsidRPr="00C447A6" w:rsidRDefault="00F27742" w:rsidP="00F27742">
      <w:pPr>
        <w:jc w:val="both"/>
      </w:pPr>
      <w:r w:rsidRPr="00C447A6">
        <w:t>4. Informacja o stanie realizacji zadań oświatowych za rok szkolny 2017/2018 w tym o wynikach sprawdzianów i egzaminów w szkołach dla których organem prowadzącym jest Miasto i Gmina Drobin.</w:t>
      </w:r>
    </w:p>
    <w:p w:rsidR="00F27742" w:rsidRDefault="00F27742" w:rsidP="00F27742">
      <w:pPr>
        <w:suppressAutoHyphens/>
        <w:jc w:val="both"/>
      </w:pPr>
      <w:r>
        <w:t>5. Oświadczenia i komunikaty.</w:t>
      </w:r>
    </w:p>
    <w:p w:rsidR="00F27742" w:rsidRDefault="00F27742" w:rsidP="00F27742">
      <w:pPr>
        <w:suppressAutoHyphens/>
        <w:jc w:val="both"/>
      </w:pPr>
    </w:p>
    <w:p w:rsidR="00524274" w:rsidRDefault="00524274" w:rsidP="0096278A">
      <w:pPr>
        <w:jc w:val="center"/>
        <w:rPr>
          <w:i/>
        </w:rPr>
      </w:pPr>
    </w:p>
    <w:p w:rsidR="00524274" w:rsidRDefault="00524274" w:rsidP="0096278A">
      <w:pPr>
        <w:jc w:val="center"/>
        <w:rPr>
          <w:i/>
        </w:rPr>
      </w:pPr>
    </w:p>
    <w:p w:rsidR="0096278A" w:rsidRDefault="0096278A" w:rsidP="0096278A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96278A" w:rsidRDefault="0096278A" w:rsidP="0096278A">
      <w:pPr>
        <w:jc w:val="center"/>
        <w:rPr>
          <w:i/>
        </w:rPr>
      </w:pPr>
      <w:r>
        <w:rPr>
          <w:i/>
        </w:rPr>
        <w:t>Marcin Fronczak</w:t>
      </w:r>
    </w:p>
    <w:p w:rsidR="0096278A" w:rsidRDefault="0096278A" w:rsidP="0096278A">
      <w:pPr>
        <w:jc w:val="center"/>
        <w:rPr>
          <w:i/>
        </w:rPr>
      </w:pPr>
    </w:p>
    <w:p w:rsidR="00524274" w:rsidRDefault="00524274" w:rsidP="0096278A">
      <w:pPr>
        <w:jc w:val="center"/>
        <w:rPr>
          <w:b/>
        </w:rPr>
      </w:pPr>
    </w:p>
    <w:p w:rsidR="00524274" w:rsidRDefault="00524274" w:rsidP="0096278A">
      <w:pPr>
        <w:jc w:val="center"/>
        <w:rPr>
          <w:b/>
        </w:rPr>
      </w:pPr>
    </w:p>
    <w:p w:rsidR="00524274" w:rsidRDefault="00524274" w:rsidP="0096278A">
      <w:pPr>
        <w:jc w:val="center"/>
        <w:rPr>
          <w:b/>
        </w:rPr>
      </w:pPr>
    </w:p>
    <w:p w:rsidR="00524274" w:rsidRDefault="00524274" w:rsidP="0096278A">
      <w:pPr>
        <w:jc w:val="center"/>
        <w:rPr>
          <w:b/>
        </w:rPr>
      </w:pPr>
    </w:p>
    <w:p w:rsidR="0096278A" w:rsidRDefault="0096278A" w:rsidP="0096278A">
      <w:pPr>
        <w:jc w:val="center"/>
        <w:rPr>
          <w:b/>
        </w:rPr>
      </w:pPr>
      <w:r>
        <w:rPr>
          <w:b/>
        </w:rPr>
        <w:lastRenderedPageBreak/>
        <w:t>Przebieg obrad:</w:t>
      </w:r>
    </w:p>
    <w:p w:rsidR="0096278A" w:rsidRDefault="0096278A" w:rsidP="0096278A">
      <w:pPr>
        <w:jc w:val="center"/>
        <w:rPr>
          <w:b/>
        </w:rPr>
      </w:pPr>
    </w:p>
    <w:p w:rsidR="0096278A" w:rsidRDefault="0096278A" w:rsidP="0096278A">
      <w:pPr>
        <w:jc w:val="both"/>
        <w:rPr>
          <w:b/>
        </w:rPr>
      </w:pPr>
      <w:r>
        <w:rPr>
          <w:b/>
        </w:rPr>
        <w:t>Do punktu 1-go obrad:</w:t>
      </w:r>
    </w:p>
    <w:p w:rsidR="00F27742" w:rsidRDefault="00F27742" w:rsidP="00F27742"/>
    <w:p w:rsidR="00F27742" w:rsidRPr="00F27742" w:rsidRDefault="00F27742" w:rsidP="00F27742">
      <w:pPr>
        <w:jc w:val="center"/>
        <w:rPr>
          <w:b/>
        </w:rPr>
      </w:pPr>
      <w:r w:rsidRPr="00F27742">
        <w:rPr>
          <w:b/>
        </w:rPr>
        <w:t>Otwarcie sesji i s</w:t>
      </w:r>
      <w:r>
        <w:rPr>
          <w:b/>
        </w:rPr>
        <w:t>twierdzenie prawomocności obrad</w:t>
      </w:r>
    </w:p>
    <w:p w:rsidR="00F27742" w:rsidRDefault="00F27742" w:rsidP="00F27742">
      <w:pPr>
        <w:jc w:val="both"/>
        <w:rPr>
          <w:b/>
        </w:rPr>
      </w:pPr>
    </w:p>
    <w:p w:rsidR="00F27742" w:rsidRDefault="00F27742" w:rsidP="00F27742">
      <w:pPr>
        <w:jc w:val="both"/>
      </w:pPr>
      <w:r>
        <w:rPr>
          <w:b/>
        </w:rPr>
        <w:t xml:space="preserve">Przewodniczący Rady Miejskiej w Drobinie – </w:t>
      </w:r>
      <w:r>
        <w:t>otworzył obrady LI sesji Rady Miejskiej w Drobinie w kadencji 2014-2018. Przywitał radnych oraz przedstawicieli Urzędu i na podstawie listy obecności stwierdził quorum. Poinformował, że sesja zwołana jest w trybie nadzwyczajnym.</w:t>
      </w:r>
    </w:p>
    <w:p w:rsidR="00524274" w:rsidRDefault="00524274" w:rsidP="0096278A">
      <w:pPr>
        <w:jc w:val="both"/>
        <w:rPr>
          <w:b/>
        </w:rPr>
      </w:pPr>
    </w:p>
    <w:p w:rsidR="00232247" w:rsidRPr="00232247" w:rsidRDefault="00232247" w:rsidP="0096278A">
      <w:pPr>
        <w:jc w:val="both"/>
        <w:rPr>
          <w:b/>
        </w:rPr>
      </w:pPr>
      <w:r w:rsidRPr="00232247">
        <w:rPr>
          <w:b/>
        </w:rPr>
        <w:t>Do punktu 2-go obrad:</w:t>
      </w:r>
    </w:p>
    <w:p w:rsidR="00232247" w:rsidRPr="00232247" w:rsidRDefault="00232247" w:rsidP="00232247">
      <w:pPr>
        <w:jc w:val="center"/>
        <w:rPr>
          <w:b/>
        </w:rPr>
      </w:pPr>
      <w:r w:rsidRPr="00232247">
        <w:rPr>
          <w:b/>
        </w:rPr>
        <w:t>Przedstawienie porządku obrad</w:t>
      </w:r>
    </w:p>
    <w:p w:rsidR="00232247" w:rsidRDefault="00232247" w:rsidP="0096278A">
      <w:pPr>
        <w:jc w:val="both"/>
      </w:pPr>
    </w:p>
    <w:p w:rsidR="00F27742" w:rsidRDefault="00F27742" w:rsidP="0096278A">
      <w:pPr>
        <w:jc w:val="both"/>
      </w:pPr>
      <w:r w:rsidRPr="00F27742">
        <w:rPr>
          <w:b/>
        </w:rPr>
        <w:t>Przewodniczący obrad</w:t>
      </w:r>
      <w:r>
        <w:t xml:space="preserve"> – odczytał porządek obrad i poinformował, że otrzymał od Kierownika Referatu Infrastruktury, Ochrony Środowiska i Gospodarki Komunalnej projekt uchwały w sprawie </w:t>
      </w:r>
      <w:r w:rsidRPr="003A0562">
        <w:t>wyrażenia zgody na sprzedaż nieruchomości lokalowych</w:t>
      </w:r>
      <w:r>
        <w:t xml:space="preserve"> z prośba o wprowadzenie pod obrady dzisiejszej sesji. Zapytał, czy radni mają uwagi do porządku obrad.</w:t>
      </w:r>
    </w:p>
    <w:p w:rsidR="00F27742" w:rsidRDefault="00F27742" w:rsidP="0096278A">
      <w:pPr>
        <w:jc w:val="both"/>
      </w:pPr>
      <w:r>
        <w:t>Brak uwag do porządku.</w:t>
      </w:r>
    </w:p>
    <w:p w:rsidR="00524274" w:rsidRDefault="00524274" w:rsidP="0096278A">
      <w:pPr>
        <w:jc w:val="both"/>
      </w:pPr>
    </w:p>
    <w:p w:rsidR="00F27742" w:rsidRDefault="00F27742" w:rsidP="0096278A">
      <w:pPr>
        <w:jc w:val="both"/>
      </w:pPr>
      <w:r>
        <w:t xml:space="preserve">Przewodniczący zgłosił wniosek formalny o wprowadzenie projektu ww. uchwały pod obrady sesji jako pkt. 3 </w:t>
      </w:r>
      <w:proofErr w:type="spellStart"/>
      <w:r>
        <w:t>ppkt</w:t>
      </w:r>
      <w:proofErr w:type="spellEnd"/>
      <w:r>
        <w:t xml:space="preserve"> 1.</w:t>
      </w:r>
    </w:p>
    <w:p w:rsidR="00F27742" w:rsidRDefault="00F27742" w:rsidP="0096278A">
      <w:pPr>
        <w:jc w:val="both"/>
      </w:pPr>
    </w:p>
    <w:p w:rsidR="00F27742" w:rsidRPr="00F27742" w:rsidRDefault="00F27742" w:rsidP="00F27742">
      <w:pPr>
        <w:jc w:val="center"/>
        <w:rPr>
          <w:u w:val="single"/>
        </w:rPr>
      </w:pPr>
      <w:r w:rsidRPr="00F27742">
        <w:rPr>
          <w:u w:val="single"/>
        </w:rPr>
        <w:t>Głosowanie za przyjęciem wniosku formalnego Przewodniczącego rady Miejskiej</w:t>
      </w:r>
    </w:p>
    <w:p w:rsidR="0006697E" w:rsidRDefault="0006697E" w:rsidP="00550B66">
      <w:pPr>
        <w:jc w:val="both"/>
      </w:pPr>
    </w:p>
    <w:p w:rsidR="00F27742" w:rsidRDefault="00F27742" w:rsidP="00550B66">
      <w:pPr>
        <w:jc w:val="both"/>
      </w:pPr>
      <w:r>
        <w:t xml:space="preserve">„za” </w:t>
      </w:r>
      <w:r w:rsidR="00DB455B">
        <w:t>– 11 radnych</w:t>
      </w:r>
    </w:p>
    <w:p w:rsidR="00DB455B" w:rsidRDefault="00DB455B" w:rsidP="00550B66">
      <w:pPr>
        <w:jc w:val="both"/>
      </w:pPr>
      <w:r>
        <w:t>„przeciw”  - 0 radnych</w:t>
      </w:r>
    </w:p>
    <w:p w:rsidR="00DB455B" w:rsidRDefault="00DB455B" w:rsidP="00550B66">
      <w:pPr>
        <w:jc w:val="both"/>
      </w:pPr>
      <w:r>
        <w:t>„wstrzymuje się” – 0 radnych</w:t>
      </w:r>
    </w:p>
    <w:p w:rsidR="00DB455B" w:rsidRDefault="00DB455B" w:rsidP="00550B66">
      <w:pPr>
        <w:jc w:val="both"/>
      </w:pPr>
      <w:r>
        <w:t>na 11 obecnych podczas głosowania. Nieobecni radni: Jankowska, Mielczarek, Wawrowski i Wiśniewski. Ustawowy skład Rady 15 radnych.</w:t>
      </w:r>
    </w:p>
    <w:p w:rsidR="00DB455B" w:rsidRDefault="00DB455B" w:rsidP="00550B66">
      <w:pPr>
        <w:jc w:val="both"/>
      </w:pPr>
      <w:r>
        <w:t>Wniosek formalny został przyjęty jednogłośnie.</w:t>
      </w:r>
    </w:p>
    <w:p w:rsidR="00DB455B" w:rsidRDefault="00DB455B" w:rsidP="00550B66">
      <w:pPr>
        <w:jc w:val="both"/>
      </w:pPr>
    </w:p>
    <w:p w:rsidR="00DB455B" w:rsidRPr="00524274" w:rsidRDefault="00DB455B" w:rsidP="00550B66">
      <w:pPr>
        <w:jc w:val="both"/>
        <w:rPr>
          <w:u w:val="single"/>
        </w:rPr>
      </w:pPr>
      <w:r w:rsidRPr="00524274">
        <w:rPr>
          <w:u w:val="single"/>
        </w:rPr>
        <w:t>Porządek obrad po dokonanej zmianie:</w:t>
      </w:r>
    </w:p>
    <w:p w:rsidR="00DB455B" w:rsidRPr="00B90144" w:rsidRDefault="00DB455B" w:rsidP="00DB455B">
      <w:r w:rsidRPr="00B90144">
        <w:t>1. Otwarcie sesji i stwierdzenie prawomocności obrad.</w:t>
      </w:r>
    </w:p>
    <w:p w:rsidR="00DB455B" w:rsidRPr="00B90144" w:rsidRDefault="00DB455B" w:rsidP="00DB455B">
      <w:pPr>
        <w:jc w:val="both"/>
      </w:pPr>
      <w:r w:rsidRPr="00B90144">
        <w:t>2. Przedstawienie porządku obrad.</w:t>
      </w:r>
    </w:p>
    <w:p w:rsidR="00DB455B" w:rsidRPr="00B90144" w:rsidRDefault="00DB455B" w:rsidP="00DB455B">
      <w:pPr>
        <w:jc w:val="both"/>
      </w:pPr>
      <w:r w:rsidRPr="00B90144">
        <w:t>3. Podjęcie Uchwał Rady Miejskiej w Drobinie:</w:t>
      </w:r>
    </w:p>
    <w:p w:rsidR="00DB455B" w:rsidRDefault="00DB455B" w:rsidP="00DB455B">
      <w:pPr>
        <w:jc w:val="both"/>
      </w:pPr>
      <w:r>
        <w:t xml:space="preserve">1) w sprawie </w:t>
      </w:r>
      <w:r w:rsidRPr="003A0562">
        <w:t>wyrażenia zgody na sprzedaż nieruchomości lokalowych</w:t>
      </w:r>
      <w:r>
        <w:t>;</w:t>
      </w:r>
    </w:p>
    <w:p w:rsidR="00DB455B" w:rsidRDefault="00DB455B" w:rsidP="00DB455B">
      <w:pPr>
        <w:jc w:val="both"/>
      </w:pPr>
      <w:r>
        <w:t>2) w</w:t>
      </w:r>
      <w:r w:rsidRPr="00755B7A">
        <w:t xml:space="preserve"> sprawie przyjęcia Regulamin</w:t>
      </w:r>
      <w:r>
        <w:t>u</w:t>
      </w:r>
      <w:r w:rsidRPr="00755B7A">
        <w:t xml:space="preserve"> utrzymania czystości i porządku na terenie Miasta i Gminy Drobin</w:t>
      </w:r>
      <w:r>
        <w:t>;</w:t>
      </w:r>
    </w:p>
    <w:p w:rsidR="00DB455B" w:rsidRDefault="00DB455B" w:rsidP="00DB455B">
      <w:pPr>
        <w:jc w:val="both"/>
      </w:pPr>
      <w:r>
        <w:t>3) w sprawie zmiany Uchwały Nr XLVI/380/2018 Rady Miejskiej w Drobinie z dnia 29 marca 2018 r. w sprawie zaciągnięcia długoterminowej pożyczki w Banku Gospodarstwa Krajowego na wyprzedzające finansowanie inwestycji  „Przebudowa drogi gminnej Krajkowo-Chudzyno w gminie Drobin” realizowanej z udziałem środków z Europejskiego Funduszu Rolnego w ramach Programu Rozwoju Obszarów Wiejskich na lata 2014-2020;</w:t>
      </w:r>
    </w:p>
    <w:p w:rsidR="00DB455B" w:rsidRPr="00755B7A" w:rsidRDefault="00DB455B" w:rsidP="00DB455B">
      <w:pPr>
        <w:jc w:val="both"/>
        <w:rPr>
          <w:rFonts w:eastAsia="Calibri" w:cs="Calibri"/>
          <w:bCs/>
        </w:rPr>
      </w:pPr>
      <w:r>
        <w:t>4</w:t>
      </w:r>
      <w:r w:rsidRPr="00755B7A">
        <w:t>) z</w:t>
      </w:r>
      <w:r w:rsidRPr="00755B7A">
        <w:rPr>
          <w:rFonts w:eastAsia="Calibri" w:cs="Calibri"/>
          <w:bCs/>
        </w:rPr>
        <w:t>mieniająca Uchwałę Nr XLIII/358/2017 Rady Miejskiej w Drobinie</w:t>
      </w:r>
      <w:r w:rsidRPr="00755B7A">
        <w:t> </w:t>
      </w:r>
      <w:r w:rsidRPr="00755B7A">
        <w:rPr>
          <w:rFonts w:eastAsia="Calibri" w:cs="Calibri"/>
          <w:bCs/>
        </w:rPr>
        <w:t>z dnia 28 grudnia 2017 r. w sprawie uchwalenia Wieloletniej Prognozy Finansowej Miasta i Gminy Drobin na lata 2018-2034;</w:t>
      </w:r>
    </w:p>
    <w:p w:rsidR="00DB455B" w:rsidRDefault="00DB455B" w:rsidP="00DB455B">
      <w:pPr>
        <w:jc w:val="both"/>
        <w:rPr>
          <w:rFonts w:eastAsiaTheme="minorEastAsia"/>
        </w:rPr>
      </w:pPr>
      <w:r>
        <w:t xml:space="preserve">5) </w:t>
      </w:r>
      <w:r>
        <w:rPr>
          <w:bCs/>
        </w:rPr>
        <w:t>zmieniająca Uchwałę Budżetową</w:t>
      </w:r>
      <w:r>
        <w:t xml:space="preserve"> na rok 2018 Nr XLIII/359/2017 Rady Miejskiej  w Drobinie z dnia 28 grudnia 2017 r.;  </w:t>
      </w:r>
    </w:p>
    <w:p w:rsidR="00DB455B" w:rsidRPr="00C447A6" w:rsidRDefault="00DB455B" w:rsidP="00DB455B">
      <w:pPr>
        <w:jc w:val="both"/>
      </w:pPr>
      <w:r w:rsidRPr="00C447A6">
        <w:t>4. Informacja o stanie realizacji zadań oświatowych za rok szkolny 2017/2018 w tym o wynikach sprawdzianów i egzaminów w szkołach dla których organem prowadzącym jest Miasto i Gmina Drobin.</w:t>
      </w:r>
    </w:p>
    <w:p w:rsidR="00DB455B" w:rsidRDefault="00DB455B" w:rsidP="00DB455B">
      <w:pPr>
        <w:suppressAutoHyphens/>
        <w:jc w:val="both"/>
      </w:pPr>
      <w:r>
        <w:t>5. Oświadczenia i komunikaty.</w:t>
      </w:r>
    </w:p>
    <w:p w:rsidR="00DB455B" w:rsidRPr="00DB455B" w:rsidRDefault="00DB455B" w:rsidP="00DB455B">
      <w:pPr>
        <w:suppressAutoHyphens/>
        <w:jc w:val="both"/>
        <w:rPr>
          <w:b/>
        </w:rPr>
      </w:pPr>
      <w:r w:rsidRPr="00DB455B">
        <w:rPr>
          <w:b/>
        </w:rPr>
        <w:lastRenderedPageBreak/>
        <w:t xml:space="preserve">Do punktu 3-go, </w:t>
      </w:r>
      <w:proofErr w:type="spellStart"/>
      <w:r w:rsidRPr="00DB455B">
        <w:rPr>
          <w:b/>
        </w:rPr>
        <w:t>ppkt</w:t>
      </w:r>
      <w:proofErr w:type="spellEnd"/>
      <w:r w:rsidRPr="00DB455B">
        <w:rPr>
          <w:b/>
        </w:rPr>
        <w:t xml:space="preserve"> 1 obrad:</w:t>
      </w:r>
    </w:p>
    <w:p w:rsidR="00DB455B" w:rsidRDefault="00DB455B" w:rsidP="00DB455B">
      <w:pPr>
        <w:suppressAutoHyphens/>
        <w:jc w:val="both"/>
      </w:pPr>
    </w:p>
    <w:p w:rsidR="00DB455B" w:rsidRPr="00DB455B" w:rsidRDefault="00DB455B" w:rsidP="00DB455B">
      <w:pPr>
        <w:suppressAutoHyphens/>
        <w:jc w:val="center"/>
        <w:rPr>
          <w:b/>
        </w:rPr>
      </w:pPr>
      <w:r w:rsidRPr="00DB455B">
        <w:rPr>
          <w:b/>
        </w:rPr>
        <w:t>Uchwała w sprawie wyrażenia zgody na sprzedaż nieruchomości lokalowych</w:t>
      </w:r>
    </w:p>
    <w:p w:rsidR="00DB455B" w:rsidRDefault="00DB455B" w:rsidP="00DB455B">
      <w:pPr>
        <w:suppressAutoHyphens/>
        <w:jc w:val="both"/>
      </w:pPr>
    </w:p>
    <w:p w:rsidR="00DB455B" w:rsidRDefault="00DB455B" w:rsidP="00550B66">
      <w:pPr>
        <w:jc w:val="both"/>
      </w:pPr>
      <w:r w:rsidRPr="00DB455B">
        <w:rPr>
          <w:b/>
        </w:rPr>
        <w:t>Przewodniczący obrad</w:t>
      </w:r>
      <w:r>
        <w:t xml:space="preserve"> – odczytał pierwszy podpunkt w pkt 3 i prosił p. </w:t>
      </w:r>
      <w:proofErr w:type="spellStart"/>
      <w:r>
        <w:t>Wielec</w:t>
      </w:r>
      <w:proofErr w:type="spellEnd"/>
      <w:r>
        <w:t xml:space="preserve"> o wprowadzenie.</w:t>
      </w:r>
    </w:p>
    <w:p w:rsidR="00DB455B" w:rsidRDefault="00DB455B" w:rsidP="00550B66">
      <w:pPr>
        <w:jc w:val="both"/>
      </w:pPr>
    </w:p>
    <w:p w:rsidR="00DB455B" w:rsidRDefault="00555208" w:rsidP="00550B66">
      <w:pPr>
        <w:jc w:val="both"/>
      </w:pPr>
      <w:r w:rsidRPr="00555208">
        <w:rPr>
          <w:b/>
        </w:rPr>
        <w:t xml:space="preserve">Pan Krzysztof </w:t>
      </w:r>
      <w:proofErr w:type="spellStart"/>
      <w:r w:rsidRPr="00555208">
        <w:rPr>
          <w:b/>
        </w:rPr>
        <w:t>Wielec</w:t>
      </w:r>
      <w:proofErr w:type="spellEnd"/>
      <w:r w:rsidRPr="00555208">
        <w:rPr>
          <w:b/>
        </w:rPr>
        <w:t xml:space="preserve"> Kierownik Referatu Infrastruktury, Ochrony Środowiska i Gospodarki Komunalnej</w:t>
      </w:r>
      <w:r>
        <w:t xml:space="preserve"> – zapoznał z treścią projektu uchwały. Podkreślił, że nieruchomości lokalowe znajdują się w budynku wielolokalowym przy ul. </w:t>
      </w:r>
      <w:proofErr w:type="spellStart"/>
      <w:r>
        <w:t>Tupadzkiej</w:t>
      </w:r>
      <w:proofErr w:type="spellEnd"/>
      <w:r>
        <w:t xml:space="preserve"> 8 na działce nr 631/10. Osoba zainteresowana złożyła wniosek o wykup lokalu mieszkalnego w związku  z czym należy podjąć stosowny projekt uchwały.</w:t>
      </w:r>
    </w:p>
    <w:p w:rsidR="00555208" w:rsidRDefault="00555208" w:rsidP="00550B66">
      <w:pPr>
        <w:jc w:val="both"/>
      </w:pPr>
    </w:p>
    <w:p w:rsidR="00555208" w:rsidRDefault="00555208" w:rsidP="00550B66">
      <w:pPr>
        <w:jc w:val="both"/>
      </w:pPr>
      <w:r w:rsidRPr="00216DA8">
        <w:rPr>
          <w:b/>
        </w:rPr>
        <w:t>Radny Marek Kacprzak</w:t>
      </w:r>
      <w:r>
        <w:t xml:space="preserve"> – zapytał, skąd t</w:t>
      </w:r>
      <w:r w:rsidR="00216DA8">
        <w:t xml:space="preserve">eraz taka propozycja </w:t>
      </w:r>
      <w:r>
        <w:t xml:space="preserve">bonifikaty </w:t>
      </w:r>
      <w:r w:rsidR="00216DA8">
        <w:t>w stosunku do wcześniej podejmowanych uchwał?</w:t>
      </w:r>
    </w:p>
    <w:p w:rsidR="00216DA8" w:rsidRDefault="00216DA8" w:rsidP="00550B66">
      <w:pPr>
        <w:jc w:val="both"/>
      </w:pPr>
    </w:p>
    <w:p w:rsidR="00216DA8" w:rsidRPr="00216DA8" w:rsidRDefault="00216DA8" w:rsidP="00550B66">
      <w:pPr>
        <w:jc w:val="both"/>
      </w:pPr>
      <w:r w:rsidRPr="00555208">
        <w:rPr>
          <w:b/>
        </w:rPr>
        <w:t xml:space="preserve">Pan Krzysztof </w:t>
      </w:r>
      <w:proofErr w:type="spellStart"/>
      <w:r w:rsidRPr="00555208">
        <w:rPr>
          <w:b/>
        </w:rPr>
        <w:t>Wielec</w:t>
      </w:r>
      <w:proofErr w:type="spellEnd"/>
      <w:r w:rsidRPr="00555208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CB299C">
        <w:rPr>
          <w:b/>
        </w:rPr>
        <w:t>–</w:t>
      </w:r>
      <w:r>
        <w:rPr>
          <w:b/>
        </w:rPr>
        <w:t xml:space="preserve"> </w:t>
      </w:r>
      <w:r w:rsidR="00CB299C">
        <w:t>wyjaśnił, że w skład budynku wielolokalowego wchodzi 5 lokali. Wcześniej zos</w:t>
      </w:r>
      <w:r w:rsidR="006B682E">
        <w:t>tały zbyte 2 lokale z bonifikatą</w:t>
      </w:r>
      <w:r w:rsidR="00CB299C">
        <w:t xml:space="preserve"> 95%  i  w związku z tym taka propozycja bonifikaty tego lokalu.</w:t>
      </w:r>
    </w:p>
    <w:p w:rsidR="00216DA8" w:rsidRDefault="00216DA8" w:rsidP="00550B66">
      <w:pPr>
        <w:jc w:val="both"/>
        <w:rPr>
          <w:b/>
        </w:rPr>
      </w:pPr>
    </w:p>
    <w:p w:rsidR="00216DA8" w:rsidRDefault="00CB299C" w:rsidP="00550B66">
      <w:pPr>
        <w:jc w:val="both"/>
      </w:pPr>
      <w:r w:rsidRPr="00216DA8">
        <w:rPr>
          <w:b/>
        </w:rPr>
        <w:t>Radny Marek Kacprzak</w:t>
      </w:r>
      <w:r>
        <w:t xml:space="preserve"> – przypomniał, że w jednym przypadku bonifikata wynosiła 95%, a w drugim tylko 50%.</w:t>
      </w:r>
    </w:p>
    <w:p w:rsidR="00CB299C" w:rsidRDefault="00CB299C" w:rsidP="00550B66">
      <w:pPr>
        <w:jc w:val="both"/>
      </w:pPr>
    </w:p>
    <w:p w:rsidR="00CB299C" w:rsidRDefault="005E6436" w:rsidP="00550B66">
      <w:pPr>
        <w:jc w:val="both"/>
      </w:pPr>
      <w:r w:rsidRPr="005E6436">
        <w:rPr>
          <w:b/>
        </w:rPr>
        <w:t>Przewodniczący obrad</w:t>
      </w:r>
      <w:r>
        <w:t xml:space="preserve"> – prosił o wnioski formalne do projektu uchwały.</w:t>
      </w:r>
    </w:p>
    <w:p w:rsidR="005E6436" w:rsidRDefault="005E6436" w:rsidP="00550B66">
      <w:pPr>
        <w:jc w:val="both"/>
      </w:pPr>
      <w:r>
        <w:t>Wniosków nie zgłoszono.</w:t>
      </w:r>
    </w:p>
    <w:p w:rsidR="005E6436" w:rsidRDefault="005E6436" w:rsidP="00550B66">
      <w:pPr>
        <w:jc w:val="both"/>
      </w:pPr>
    </w:p>
    <w:p w:rsidR="005E6436" w:rsidRPr="005E6436" w:rsidRDefault="005E6436" w:rsidP="005E6436">
      <w:pPr>
        <w:jc w:val="center"/>
        <w:rPr>
          <w:b/>
          <w:u w:val="single"/>
        </w:rPr>
      </w:pPr>
      <w:r w:rsidRPr="005E6436">
        <w:rPr>
          <w:u w:val="single"/>
        </w:rPr>
        <w:t>Głosowanie za podjęciem uchwały wyrażenia zgody na sprzedaż nieruchomości lokalowych</w:t>
      </w:r>
    </w:p>
    <w:p w:rsidR="00216DA8" w:rsidRDefault="00216DA8" w:rsidP="00550B66">
      <w:pPr>
        <w:jc w:val="both"/>
        <w:rPr>
          <w:b/>
        </w:rPr>
      </w:pPr>
    </w:p>
    <w:p w:rsidR="005E6436" w:rsidRDefault="005E6436" w:rsidP="005E6436">
      <w:pPr>
        <w:jc w:val="both"/>
      </w:pPr>
      <w:r>
        <w:t>„za” – 11 radnych</w:t>
      </w:r>
    </w:p>
    <w:p w:rsidR="005E6436" w:rsidRDefault="005E6436" w:rsidP="005E6436">
      <w:pPr>
        <w:jc w:val="both"/>
      </w:pPr>
      <w:r>
        <w:t>„przeciw”  - 0 radnych</w:t>
      </w:r>
    </w:p>
    <w:p w:rsidR="005E6436" w:rsidRDefault="005E6436" w:rsidP="005E6436">
      <w:pPr>
        <w:jc w:val="both"/>
      </w:pPr>
      <w:r>
        <w:t>„wstrzymuje się” – 0 radnych</w:t>
      </w:r>
    </w:p>
    <w:p w:rsidR="005E6436" w:rsidRDefault="005E6436" w:rsidP="005E6436">
      <w:pPr>
        <w:jc w:val="both"/>
      </w:pPr>
      <w:r>
        <w:t>na 11 obecnych podczas głosowania. Nieobecni radni: Jankowska, Mielczarek, Wawrowski i Wiśniewski. Ustawowy skład Rady 15 radnych.</w:t>
      </w:r>
    </w:p>
    <w:p w:rsidR="00216DA8" w:rsidRPr="005E6436" w:rsidRDefault="005E6436" w:rsidP="00550B66">
      <w:pPr>
        <w:jc w:val="both"/>
      </w:pPr>
      <w:r w:rsidRPr="005E6436">
        <w:t>Uchwała Nr L/433/2018 w sprawie wyrażenia zgody na sprzedaż nieruchomości lokalowych została podjęta jednogłośnie i stanowi załącznik Nr 2 do protokołu.</w:t>
      </w:r>
    </w:p>
    <w:p w:rsidR="005E6436" w:rsidRPr="005E6436" w:rsidRDefault="005E6436" w:rsidP="00550B66">
      <w:pPr>
        <w:jc w:val="both"/>
      </w:pPr>
    </w:p>
    <w:p w:rsidR="005E6436" w:rsidRDefault="005E6436" w:rsidP="00550B66">
      <w:pPr>
        <w:jc w:val="both"/>
        <w:rPr>
          <w:b/>
        </w:rPr>
      </w:pPr>
      <w:r>
        <w:rPr>
          <w:b/>
        </w:rPr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 obrad:</w:t>
      </w:r>
    </w:p>
    <w:p w:rsidR="005E6436" w:rsidRDefault="005E6436" w:rsidP="005E6436">
      <w:pPr>
        <w:jc w:val="both"/>
      </w:pPr>
    </w:p>
    <w:p w:rsidR="005E6436" w:rsidRPr="005E6436" w:rsidRDefault="005E6436" w:rsidP="005E6436">
      <w:pPr>
        <w:jc w:val="center"/>
        <w:rPr>
          <w:b/>
        </w:rPr>
      </w:pPr>
      <w:r w:rsidRPr="005E6436">
        <w:rPr>
          <w:b/>
        </w:rPr>
        <w:t>Uchwała w sprawie przyjęcia Regulaminu utrzymania czystości i porządku na terenie Miasta i</w:t>
      </w:r>
      <w:r w:rsidR="005C6BBA">
        <w:rPr>
          <w:b/>
        </w:rPr>
        <w:t> </w:t>
      </w:r>
      <w:r w:rsidRPr="005E6436">
        <w:rPr>
          <w:b/>
        </w:rPr>
        <w:t>Gminy Drobin</w:t>
      </w:r>
    </w:p>
    <w:p w:rsidR="00216DA8" w:rsidRPr="005E6436" w:rsidRDefault="00216DA8" w:rsidP="005E6436">
      <w:pPr>
        <w:jc w:val="center"/>
        <w:rPr>
          <w:b/>
        </w:rPr>
      </w:pPr>
    </w:p>
    <w:p w:rsidR="005E6436" w:rsidRDefault="005E6436" w:rsidP="005E6436">
      <w:pPr>
        <w:jc w:val="both"/>
      </w:pPr>
      <w:r w:rsidRPr="00DB455B">
        <w:rPr>
          <w:b/>
        </w:rPr>
        <w:t>Przewodniczący obrad</w:t>
      </w:r>
      <w:r>
        <w:t xml:space="preserve"> – odczytał kolejny podpunkt w pkt 3. Prosi o zgłaszanie uwag bądź pytań do projektu uchwały.</w:t>
      </w:r>
    </w:p>
    <w:p w:rsidR="005E6436" w:rsidRDefault="005E6436" w:rsidP="005E6436">
      <w:pPr>
        <w:jc w:val="both"/>
      </w:pPr>
    </w:p>
    <w:p w:rsidR="005E6436" w:rsidRDefault="005E6436" w:rsidP="005E6436">
      <w:pPr>
        <w:jc w:val="both"/>
      </w:pPr>
      <w:r w:rsidRPr="005E6436">
        <w:rPr>
          <w:b/>
        </w:rPr>
        <w:t>Radny Marek Kacprzak</w:t>
      </w:r>
      <w:r>
        <w:t xml:space="preserve"> – prosił o przybliżenie </w:t>
      </w:r>
      <w:r w:rsidR="005C6BBA">
        <w:t xml:space="preserve">radnym, mieszkańcom </w:t>
      </w:r>
      <w:r>
        <w:t xml:space="preserve">podstawowych zmian </w:t>
      </w:r>
      <w:r w:rsidR="005C6BBA">
        <w:t xml:space="preserve">w prawie miejscowym. </w:t>
      </w:r>
    </w:p>
    <w:p w:rsidR="00F10C41" w:rsidRDefault="00F10C41" w:rsidP="005E6436">
      <w:pPr>
        <w:jc w:val="both"/>
      </w:pPr>
    </w:p>
    <w:p w:rsidR="00F10C41" w:rsidRPr="00F10C41" w:rsidRDefault="00F10C41" w:rsidP="005E6436">
      <w:pPr>
        <w:jc w:val="both"/>
        <w:rPr>
          <w:b/>
        </w:rPr>
      </w:pPr>
      <w:r w:rsidRPr="00F10C41">
        <w:rPr>
          <w:b/>
        </w:rPr>
        <w:t xml:space="preserve">Przewodniczący obrad </w:t>
      </w:r>
      <w:r w:rsidR="00AA1ED1">
        <w:rPr>
          <w:b/>
        </w:rPr>
        <w:t>–</w:t>
      </w:r>
      <w:r w:rsidRPr="00F10C41">
        <w:rPr>
          <w:b/>
        </w:rPr>
        <w:t xml:space="preserve"> </w:t>
      </w:r>
      <w:r w:rsidR="00AA1ED1" w:rsidRPr="00AA1ED1">
        <w:t>zapytał, czy zaszły zmiany w regulaminie po ostatniej komisji?</w:t>
      </w:r>
    </w:p>
    <w:p w:rsidR="005E6436" w:rsidRDefault="005E6436" w:rsidP="005E6436">
      <w:pPr>
        <w:jc w:val="both"/>
      </w:pPr>
    </w:p>
    <w:p w:rsidR="006B682E" w:rsidRDefault="006B682E" w:rsidP="00550B66">
      <w:pPr>
        <w:jc w:val="both"/>
        <w:rPr>
          <w:b/>
        </w:rPr>
      </w:pPr>
    </w:p>
    <w:p w:rsidR="00216DA8" w:rsidRDefault="00AA1ED1" w:rsidP="00550B66">
      <w:pPr>
        <w:jc w:val="both"/>
      </w:pPr>
      <w:r w:rsidRPr="00555208">
        <w:rPr>
          <w:b/>
        </w:rPr>
        <w:lastRenderedPageBreak/>
        <w:t xml:space="preserve">Pan Krzysztof </w:t>
      </w:r>
      <w:proofErr w:type="spellStart"/>
      <w:r w:rsidRPr="00555208">
        <w:rPr>
          <w:b/>
        </w:rPr>
        <w:t>Wielec</w:t>
      </w:r>
      <w:proofErr w:type="spellEnd"/>
      <w:r w:rsidRPr="00555208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3E72BE">
        <w:rPr>
          <w:b/>
        </w:rPr>
        <w:t>–</w:t>
      </w:r>
      <w:r>
        <w:rPr>
          <w:b/>
        </w:rPr>
        <w:t xml:space="preserve"> </w:t>
      </w:r>
      <w:r w:rsidR="003E72BE" w:rsidRPr="003E72BE">
        <w:t>wyjaśnił, że regulamin po przedstawieniu na posiedzeniu wspólnym komisji został przekazany do Państwowego Powiatowego Inspektora Sanitarnego w Płocku</w:t>
      </w:r>
      <w:r w:rsidR="003E72BE">
        <w:rPr>
          <w:b/>
        </w:rPr>
        <w:t xml:space="preserve">, </w:t>
      </w:r>
      <w:r w:rsidR="003E72BE" w:rsidRPr="003E72BE">
        <w:t xml:space="preserve">który nie wniósł żadnych uwag </w:t>
      </w:r>
      <w:r w:rsidR="003E72BE">
        <w:t>do regulaminu. Zaopiniował go pozytywnie i ponownie wrócił pod obrady sesji.</w:t>
      </w:r>
    </w:p>
    <w:p w:rsidR="003E72BE" w:rsidRDefault="003E72BE" w:rsidP="00550B66">
      <w:pPr>
        <w:jc w:val="both"/>
      </w:pPr>
    </w:p>
    <w:p w:rsidR="003E72BE" w:rsidRPr="003E72BE" w:rsidRDefault="003E72BE" w:rsidP="00550B66">
      <w:pPr>
        <w:jc w:val="both"/>
      </w:pPr>
      <w:r w:rsidRPr="003E72BE">
        <w:rPr>
          <w:b/>
        </w:rPr>
        <w:t xml:space="preserve">Radny Adam </w:t>
      </w:r>
      <w:proofErr w:type="spellStart"/>
      <w:r w:rsidRPr="003E72BE">
        <w:rPr>
          <w:b/>
        </w:rPr>
        <w:t>Kłosińsi</w:t>
      </w:r>
      <w:proofErr w:type="spellEnd"/>
      <w:r>
        <w:t xml:space="preserve"> </w:t>
      </w:r>
      <w:r w:rsidR="002F7248">
        <w:t>–</w:t>
      </w:r>
      <w:r>
        <w:t xml:space="preserve"> </w:t>
      </w:r>
      <w:r w:rsidR="002F7248">
        <w:t xml:space="preserve">podkreślił, że wyjęcie przedsiębiorców z tej uchwały i pozostawienie wolnej ręki to wypłynęło z obrad Rady Gospodarczej jakiś czas temu, gdzie przedsiębiorcy zwracali uwagę na ten temat.  </w:t>
      </w:r>
    </w:p>
    <w:p w:rsidR="00216DA8" w:rsidRDefault="00216DA8" w:rsidP="00550B66">
      <w:pPr>
        <w:jc w:val="both"/>
      </w:pPr>
    </w:p>
    <w:p w:rsidR="00BD536C" w:rsidRDefault="00BD536C" w:rsidP="00550B66">
      <w:pPr>
        <w:jc w:val="both"/>
      </w:pPr>
      <w:r w:rsidRPr="00555208">
        <w:rPr>
          <w:b/>
        </w:rPr>
        <w:t xml:space="preserve">Pan Krzysztof </w:t>
      </w:r>
      <w:proofErr w:type="spellStart"/>
      <w:r w:rsidRPr="00555208">
        <w:rPr>
          <w:b/>
        </w:rPr>
        <w:t>Wielec</w:t>
      </w:r>
      <w:proofErr w:type="spellEnd"/>
      <w:r w:rsidRPr="00555208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</w:t>
      </w:r>
      <w:r>
        <w:rPr>
          <w:b/>
        </w:rPr>
        <w:t xml:space="preserve"> </w:t>
      </w:r>
      <w:r w:rsidRPr="00BD536C">
        <w:t>dodał, że od 01 stycznia 2019 r. obligatoryjnie wchodzi segregacja odpadów w</w:t>
      </w:r>
      <w:r>
        <w:t> </w:t>
      </w:r>
      <w:r w:rsidRPr="00BD536C">
        <w:t>większym zakresie.</w:t>
      </w:r>
    </w:p>
    <w:p w:rsidR="00BD536C" w:rsidRDefault="00BD536C" w:rsidP="00550B66">
      <w:pPr>
        <w:jc w:val="both"/>
      </w:pPr>
    </w:p>
    <w:p w:rsidR="00BD536C" w:rsidRDefault="00BD536C" w:rsidP="00550B66">
      <w:pPr>
        <w:jc w:val="both"/>
      </w:pPr>
      <w:r w:rsidRPr="00BD536C">
        <w:rPr>
          <w:b/>
        </w:rPr>
        <w:t>Przewodniczący obrad</w:t>
      </w:r>
      <w:r>
        <w:t xml:space="preserve"> – poddał uchwałę pod głosowanie.</w:t>
      </w:r>
    </w:p>
    <w:p w:rsidR="00BD536C" w:rsidRDefault="00BD536C" w:rsidP="00550B66">
      <w:pPr>
        <w:jc w:val="both"/>
      </w:pPr>
    </w:p>
    <w:p w:rsidR="00BD536C" w:rsidRPr="00BD536C" w:rsidRDefault="00BD536C" w:rsidP="00BD536C">
      <w:pPr>
        <w:jc w:val="center"/>
        <w:rPr>
          <w:u w:val="single"/>
        </w:rPr>
      </w:pPr>
      <w:r w:rsidRPr="00BD536C">
        <w:rPr>
          <w:u w:val="single"/>
        </w:rPr>
        <w:t xml:space="preserve">Głosowanie za podjęciem uchwały w sprawie </w:t>
      </w:r>
      <w:r w:rsidRPr="00BD536C">
        <w:rPr>
          <w:u w:val="single"/>
        </w:rPr>
        <w:t>przyjęcia Regulaminu utrzymania czystości i porządku na terenie Miasta i Gminy Drobin</w:t>
      </w:r>
    </w:p>
    <w:p w:rsidR="00BD536C" w:rsidRPr="00BD536C" w:rsidRDefault="00BD536C" w:rsidP="00550B66">
      <w:pPr>
        <w:jc w:val="both"/>
      </w:pPr>
    </w:p>
    <w:p w:rsidR="00BD536C" w:rsidRDefault="00BD536C" w:rsidP="00BD536C">
      <w:pPr>
        <w:jc w:val="both"/>
      </w:pPr>
      <w:r>
        <w:t>„za” – 1</w:t>
      </w:r>
      <w:r>
        <w:t>2</w:t>
      </w:r>
      <w:r>
        <w:t xml:space="preserve"> radnych</w:t>
      </w:r>
    </w:p>
    <w:p w:rsidR="00BD536C" w:rsidRDefault="00BD536C" w:rsidP="00BD536C">
      <w:pPr>
        <w:jc w:val="both"/>
      </w:pPr>
      <w:r>
        <w:t>„przeciw”  - 0 radnych</w:t>
      </w:r>
    </w:p>
    <w:p w:rsidR="00BD536C" w:rsidRDefault="00BD536C" w:rsidP="00BD536C">
      <w:pPr>
        <w:jc w:val="both"/>
      </w:pPr>
      <w:r>
        <w:t>„wstrzymuje się” – 0 radnych</w:t>
      </w:r>
    </w:p>
    <w:p w:rsidR="00BD536C" w:rsidRDefault="00BD536C" w:rsidP="00BD536C">
      <w:pPr>
        <w:jc w:val="both"/>
      </w:pPr>
      <w:r>
        <w:t>na 1</w:t>
      </w:r>
      <w:r>
        <w:t>2</w:t>
      </w:r>
      <w:r>
        <w:t xml:space="preserve"> obecnych podczas głosowania. Nieobecni radni: Mielczarek, Wawrowski i Wiśniewski. Ustawowy skład Rady 15 radnych.</w:t>
      </w:r>
    </w:p>
    <w:p w:rsidR="00BD536C" w:rsidRDefault="00BD536C" w:rsidP="00BD536C">
      <w:pPr>
        <w:jc w:val="both"/>
      </w:pPr>
      <w:r w:rsidRPr="00BD536C">
        <w:t xml:space="preserve">Uchwała Nr LI/434/2018 w sprawie </w:t>
      </w:r>
      <w:r w:rsidRPr="00BD536C">
        <w:t>przyjęcia Regulaminu utrzymania czystości i porządku na terenie Miasta i Gminy Drobin</w:t>
      </w:r>
      <w:r>
        <w:t xml:space="preserve"> została podjęta jednogłośnie i stanowi załącznik Nr 3 do protokołu.</w:t>
      </w:r>
    </w:p>
    <w:p w:rsidR="00BD536C" w:rsidRPr="00550B66" w:rsidRDefault="00BD536C" w:rsidP="00550B66">
      <w:pPr>
        <w:jc w:val="both"/>
      </w:pPr>
    </w:p>
    <w:p w:rsidR="0037591D" w:rsidRDefault="0037591D" w:rsidP="0037591D">
      <w:pPr>
        <w:jc w:val="both"/>
        <w:rPr>
          <w:b/>
        </w:rPr>
      </w:pPr>
      <w:r>
        <w:rPr>
          <w:b/>
        </w:rPr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>
        <w:rPr>
          <w:b/>
        </w:rPr>
        <w:t xml:space="preserve"> obrad:</w:t>
      </w:r>
    </w:p>
    <w:p w:rsidR="0037591D" w:rsidRDefault="0037591D" w:rsidP="0096278A">
      <w:pPr>
        <w:jc w:val="both"/>
        <w:rPr>
          <w:b/>
        </w:rPr>
      </w:pPr>
    </w:p>
    <w:p w:rsidR="00A13E9D" w:rsidRDefault="0037591D" w:rsidP="0037591D">
      <w:pPr>
        <w:jc w:val="center"/>
        <w:rPr>
          <w:b/>
        </w:rPr>
      </w:pPr>
      <w:r w:rsidRPr="0037591D">
        <w:rPr>
          <w:b/>
        </w:rPr>
        <w:t xml:space="preserve">Uchwała Rady Miejskiej w Drobinie </w:t>
      </w:r>
      <w:r w:rsidRPr="0037591D">
        <w:rPr>
          <w:b/>
        </w:rPr>
        <w:t>w sprawie zmiany Uchwały Nr XLVI/380/2018 Rady Miejskiej w Drobinie z dnia 29 marca 2018 r. w sprawie zaciągnięcia długoterminowej pożyczki w Banku Gospodarstwa Krajowego na wyprzedzające finansowanie inwestycji  „Przebudowa drogi gminnej Krajkowo-Chudzyno w gminie Drobin” realizowanej z udziałem środków z</w:t>
      </w:r>
      <w:r w:rsidR="00A13E9D">
        <w:rPr>
          <w:b/>
        </w:rPr>
        <w:t> </w:t>
      </w:r>
      <w:r w:rsidRPr="0037591D">
        <w:rPr>
          <w:b/>
        </w:rPr>
        <w:t>Europejskiego Funduszu Rolnego w ramach Programu Rozwoju Obsza</w:t>
      </w:r>
      <w:r w:rsidRPr="0037591D">
        <w:rPr>
          <w:b/>
        </w:rPr>
        <w:t>rów Wiejskich</w:t>
      </w:r>
    </w:p>
    <w:p w:rsidR="0037591D" w:rsidRPr="0037591D" w:rsidRDefault="0037591D" w:rsidP="0037591D">
      <w:pPr>
        <w:jc w:val="center"/>
        <w:rPr>
          <w:b/>
        </w:rPr>
      </w:pPr>
      <w:r w:rsidRPr="0037591D">
        <w:rPr>
          <w:b/>
        </w:rPr>
        <w:t xml:space="preserve"> na lata 2014-2020</w:t>
      </w:r>
    </w:p>
    <w:p w:rsidR="0037591D" w:rsidRPr="0037591D" w:rsidRDefault="0037591D" w:rsidP="0037591D">
      <w:pPr>
        <w:jc w:val="center"/>
        <w:rPr>
          <w:b/>
        </w:rPr>
      </w:pPr>
    </w:p>
    <w:p w:rsidR="0037591D" w:rsidRDefault="002F78A7" w:rsidP="0037591D">
      <w:pPr>
        <w:jc w:val="both"/>
      </w:pPr>
      <w:r w:rsidRPr="00DB455B">
        <w:rPr>
          <w:b/>
        </w:rPr>
        <w:t>Przewodniczący obrad</w:t>
      </w:r>
      <w:r>
        <w:t xml:space="preserve"> – odczytał kolejny podpunkt w pkt 3. Prosi </w:t>
      </w:r>
      <w:r>
        <w:t>p. Skarbnik o wprowadzenie.</w:t>
      </w:r>
    </w:p>
    <w:p w:rsidR="002F78A7" w:rsidRDefault="002F78A7" w:rsidP="0037591D">
      <w:pPr>
        <w:jc w:val="both"/>
      </w:pPr>
    </w:p>
    <w:p w:rsidR="002F78A7" w:rsidRDefault="002F78A7" w:rsidP="0037591D">
      <w:pPr>
        <w:jc w:val="both"/>
      </w:pPr>
      <w:r w:rsidRPr="002F78A7">
        <w:rPr>
          <w:b/>
        </w:rPr>
        <w:t xml:space="preserve">Skarbnik </w:t>
      </w:r>
      <w:proofErr w:type="spellStart"/>
      <w:r w:rsidRPr="002F78A7">
        <w:rPr>
          <w:b/>
        </w:rPr>
        <w:t>MiG</w:t>
      </w:r>
      <w:proofErr w:type="spellEnd"/>
      <w:r w:rsidRPr="002F78A7">
        <w:rPr>
          <w:b/>
        </w:rPr>
        <w:t xml:space="preserve"> –</w:t>
      </w:r>
      <w:r>
        <w:t xml:space="preserve"> zapoznała z treścią projektu uchwały. </w:t>
      </w:r>
    </w:p>
    <w:p w:rsidR="002F78A7" w:rsidRDefault="002F78A7" w:rsidP="0037591D">
      <w:pPr>
        <w:jc w:val="both"/>
      </w:pPr>
    </w:p>
    <w:p w:rsidR="002F78A7" w:rsidRDefault="002F78A7" w:rsidP="0037591D">
      <w:pPr>
        <w:jc w:val="both"/>
      </w:pPr>
      <w:r w:rsidRPr="002F78A7">
        <w:rPr>
          <w:b/>
        </w:rPr>
        <w:t>Przewodniczący obrad</w:t>
      </w:r>
      <w:r>
        <w:t xml:space="preserve"> – prosił o pytania bądź wnioski formalne do projektu uchwały.</w:t>
      </w:r>
    </w:p>
    <w:p w:rsidR="002F78A7" w:rsidRDefault="002F78A7" w:rsidP="0037591D">
      <w:pPr>
        <w:jc w:val="both"/>
      </w:pPr>
    </w:p>
    <w:p w:rsidR="002F78A7" w:rsidRDefault="002F78A7" w:rsidP="0037591D">
      <w:pPr>
        <w:jc w:val="both"/>
      </w:pPr>
      <w:r>
        <w:t>Pytań i wniosków nie zgłoszono.</w:t>
      </w:r>
    </w:p>
    <w:p w:rsidR="002F78A7" w:rsidRDefault="002F78A7" w:rsidP="0037591D">
      <w:pPr>
        <w:jc w:val="both"/>
      </w:pPr>
    </w:p>
    <w:p w:rsidR="006B682E" w:rsidRDefault="006B682E" w:rsidP="0037591D">
      <w:pPr>
        <w:jc w:val="both"/>
      </w:pPr>
    </w:p>
    <w:p w:rsidR="006B682E" w:rsidRDefault="006B682E" w:rsidP="0037591D">
      <w:pPr>
        <w:jc w:val="both"/>
      </w:pPr>
    </w:p>
    <w:p w:rsidR="006B682E" w:rsidRDefault="006B682E" w:rsidP="0037591D">
      <w:pPr>
        <w:jc w:val="both"/>
      </w:pPr>
    </w:p>
    <w:p w:rsidR="006B682E" w:rsidRDefault="006B682E" w:rsidP="0037591D">
      <w:pPr>
        <w:jc w:val="both"/>
      </w:pPr>
    </w:p>
    <w:p w:rsidR="006B682E" w:rsidRDefault="006B682E" w:rsidP="0037591D">
      <w:pPr>
        <w:jc w:val="both"/>
      </w:pPr>
    </w:p>
    <w:p w:rsidR="006B682E" w:rsidRDefault="006B682E" w:rsidP="0037591D">
      <w:pPr>
        <w:jc w:val="both"/>
      </w:pPr>
    </w:p>
    <w:p w:rsidR="002F78A7" w:rsidRPr="002F78A7" w:rsidRDefault="002F78A7" w:rsidP="002F78A7">
      <w:pPr>
        <w:jc w:val="center"/>
        <w:rPr>
          <w:u w:val="single"/>
        </w:rPr>
      </w:pPr>
      <w:r w:rsidRPr="002F78A7">
        <w:rPr>
          <w:u w:val="single"/>
        </w:rPr>
        <w:lastRenderedPageBreak/>
        <w:t xml:space="preserve">Głosowanie za podjęciem uchwały w sprawie </w:t>
      </w:r>
      <w:r w:rsidRPr="002F78A7">
        <w:rPr>
          <w:u w:val="single"/>
        </w:rPr>
        <w:t>zmiany Uchwały Nr XLVI/380/2018 Rady Miejskiej w</w:t>
      </w:r>
      <w:r>
        <w:rPr>
          <w:u w:val="single"/>
        </w:rPr>
        <w:t> </w:t>
      </w:r>
      <w:r w:rsidRPr="002F78A7">
        <w:rPr>
          <w:u w:val="single"/>
        </w:rPr>
        <w:t>Drobinie z dnia 29 marca 2018 r. w sprawie zaciągnięcia długoterminowej pożyczki w Banku Gospodarstwa Krajowego na wyprzedzające finansowanie inwestycji  „Przebudowa drogi gminnej Krajkowo-Chudzyno w gminie Drobin” realizowanej z udziałem środków z Europejskiego Funduszu Rolnego w ramach Programu Rozwoju Obszarów Wiejskich</w:t>
      </w:r>
    </w:p>
    <w:p w:rsidR="002F78A7" w:rsidRPr="002F78A7" w:rsidRDefault="002F78A7" w:rsidP="002F78A7">
      <w:pPr>
        <w:jc w:val="center"/>
        <w:rPr>
          <w:u w:val="single"/>
        </w:rPr>
      </w:pPr>
      <w:r w:rsidRPr="002F78A7">
        <w:rPr>
          <w:u w:val="single"/>
        </w:rPr>
        <w:t xml:space="preserve"> na lata 2014-2020</w:t>
      </w:r>
    </w:p>
    <w:p w:rsidR="002F78A7" w:rsidRPr="002F78A7" w:rsidRDefault="002F78A7" w:rsidP="0037591D">
      <w:pPr>
        <w:jc w:val="both"/>
      </w:pPr>
    </w:p>
    <w:p w:rsidR="002F78A7" w:rsidRDefault="002F78A7" w:rsidP="002F78A7">
      <w:pPr>
        <w:jc w:val="both"/>
      </w:pPr>
      <w:r>
        <w:t xml:space="preserve">„za” – </w:t>
      </w:r>
      <w:r>
        <w:t>9</w:t>
      </w:r>
      <w:r>
        <w:t xml:space="preserve"> radnych</w:t>
      </w:r>
    </w:p>
    <w:p w:rsidR="002F78A7" w:rsidRDefault="002F78A7" w:rsidP="002F78A7">
      <w:pPr>
        <w:jc w:val="both"/>
      </w:pPr>
      <w:r>
        <w:t>„przeciw”  - 0 radnych</w:t>
      </w:r>
    </w:p>
    <w:p w:rsidR="002F78A7" w:rsidRDefault="002F78A7" w:rsidP="002F78A7">
      <w:pPr>
        <w:jc w:val="both"/>
      </w:pPr>
      <w:r>
        <w:t>„wstrzymuje się” – 3</w:t>
      </w:r>
      <w:r>
        <w:t xml:space="preserve"> radnych</w:t>
      </w:r>
    </w:p>
    <w:p w:rsidR="002F78A7" w:rsidRDefault="002F78A7" w:rsidP="002F78A7">
      <w:pPr>
        <w:jc w:val="both"/>
      </w:pPr>
      <w:r>
        <w:t>na 12 obecnych podczas głosowania. Nieobecni radni: Mielczarek, Wawrowski i Wiśniewski. Ustawowy skład Rady 15 radnych.</w:t>
      </w:r>
    </w:p>
    <w:p w:rsidR="002F78A7" w:rsidRPr="002F78A7" w:rsidRDefault="002F78A7" w:rsidP="002F78A7">
      <w:pPr>
        <w:jc w:val="both"/>
      </w:pPr>
      <w:r>
        <w:t xml:space="preserve">Uchwała Nr LI/435/2018 </w:t>
      </w:r>
      <w:r w:rsidRPr="002F78A7">
        <w:t>w sprawie zmiany Uchwały Nr XLVI/380/2018 Rady Miejskiej w Drobinie z dnia 29 marca 2018 r. w sprawie zaciągnięcia długoterminowej pożyczki w Banku Gospodarstwa Krajowego na wyprzedzające finansowanie inwestycji  „Przebudowa drogi gminnej Krajkowo-Chudzyno w gminie Drobin” realizowanej z udziałem środków z Europejskiego Funduszu Rolnego w</w:t>
      </w:r>
      <w:r>
        <w:t> </w:t>
      </w:r>
      <w:r w:rsidRPr="002F78A7">
        <w:t>ramach Programu Rozwoju Obszarów Wiejskich na lata 2014-2020</w:t>
      </w:r>
      <w:r>
        <w:t xml:space="preserve"> została podjęta i stanowi załącznik Nr 4 do protokołu.</w:t>
      </w:r>
    </w:p>
    <w:p w:rsidR="0037591D" w:rsidRDefault="0037591D" w:rsidP="0037591D">
      <w:pPr>
        <w:jc w:val="both"/>
      </w:pPr>
    </w:p>
    <w:p w:rsidR="003C5DE7" w:rsidRDefault="003C5DE7" w:rsidP="003C5DE7">
      <w:pPr>
        <w:jc w:val="both"/>
        <w:rPr>
          <w:b/>
        </w:rPr>
      </w:pPr>
      <w:r>
        <w:rPr>
          <w:b/>
        </w:rPr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>
        <w:rPr>
          <w:b/>
        </w:rPr>
        <w:t>4</w:t>
      </w:r>
      <w:r>
        <w:rPr>
          <w:b/>
        </w:rPr>
        <w:t xml:space="preserve"> obrad:</w:t>
      </w:r>
    </w:p>
    <w:p w:rsidR="0037591D" w:rsidRDefault="0037591D" w:rsidP="0037591D">
      <w:pPr>
        <w:jc w:val="both"/>
      </w:pPr>
    </w:p>
    <w:p w:rsidR="0037591D" w:rsidRPr="003C5DE7" w:rsidRDefault="003C5DE7" w:rsidP="003C5DE7">
      <w:pPr>
        <w:jc w:val="center"/>
        <w:rPr>
          <w:rFonts w:eastAsia="Calibri" w:cs="Calibri"/>
          <w:b/>
          <w:bCs/>
        </w:rPr>
      </w:pPr>
      <w:r w:rsidRPr="003C5DE7">
        <w:rPr>
          <w:b/>
        </w:rPr>
        <w:t xml:space="preserve">Uchwała Rady Miejskiej w Drobinie </w:t>
      </w:r>
      <w:r w:rsidR="0037591D" w:rsidRPr="003C5DE7">
        <w:rPr>
          <w:b/>
        </w:rPr>
        <w:t>z</w:t>
      </w:r>
      <w:r w:rsidR="0037591D" w:rsidRPr="003C5DE7">
        <w:rPr>
          <w:rFonts w:eastAsia="Calibri" w:cs="Calibri"/>
          <w:b/>
          <w:bCs/>
        </w:rPr>
        <w:t>mieniająca Uchwałę Nr XLIII/358/2017 Rady Miejskiej w Drobinie</w:t>
      </w:r>
      <w:r w:rsidR="0037591D" w:rsidRPr="003C5DE7">
        <w:rPr>
          <w:b/>
        </w:rPr>
        <w:t> </w:t>
      </w:r>
      <w:r w:rsidR="0037591D" w:rsidRPr="003C5DE7">
        <w:rPr>
          <w:rFonts w:eastAsia="Calibri" w:cs="Calibri"/>
          <w:b/>
          <w:bCs/>
        </w:rPr>
        <w:t>z dnia 28 grudnia 2017 r. w sprawie uchwalenia Wieloletniej Prognozy Finansowej Miasta i</w:t>
      </w:r>
      <w:r w:rsidRPr="003C5DE7">
        <w:rPr>
          <w:rFonts w:eastAsia="Calibri" w:cs="Calibri"/>
          <w:b/>
          <w:bCs/>
        </w:rPr>
        <w:t xml:space="preserve"> Gminy Drobin na lata 2018-2034</w:t>
      </w:r>
    </w:p>
    <w:p w:rsidR="003C5DE7" w:rsidRDefault="003C5DE7" w:rsidP="0037591D">
      <w:pPr>
        <w:jc w:val="both"/>
        <w:rPr>
          <w:rFonts w:eastAsia="Calibri" w:cs="Calibri"/>
          <w:bCs/>
        </w:rPr>
      </w:pPr>
    </w:p>
    <w:p w:rsidR="004E7D7E" w:rsidRDefault="004E7D7E" w:rsidP="004E7D7E">
      <w:pPr>
        <w:jc w:val="both"/>
      </w:pPr>
      <w:r w:rsidRPr="00DB455B">
        <w:rPr>
          <w:b/>
        </w:rPr>
        <w:t>Przewodniczący obrad</w:t>
      </w:r>
      <w:r>
        <w:t xml:space="preserve"> – odczytał kolejny podpunkt w pkt 3. Prosi p. Skarbnik o wprowadzenie.</w:t>
      </w:r>
    </w:p>
    <w:p w:rsidR="004E7D7E" w:rsidRDefault="004E7D7E" w:rsidP="003C5DE7">
      <w:pPr>
        <w:jc w:val="both"/>
        <w:rPr>
          <w:b/>
        </w:rPr>
      </w:pPr>
    </w:p>
    <w:p w:rsidR="004E7D7E" w:rsidRDefault="004E7D7E" w:rsidP="003C5DE7">
      <w:pPr>
        <w:jc w:val="both"/>
        <w:rPr>
          <w:b/>
        </w:rPr>
      </w:pPr>
      <w:r>
        <w:rPr>
          <w:b/>
        </w:rPr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Drobin </w:t>
      </w:r>
      <w:r w:rsidR="00654B5D">
        <w:rPr>
          <w:b/>
        </w:rPr>
        <w:t>–</w:t>
      </w:r>
      <w:r>
        <w:rPr>
          <w:b/>
        </w:rPr>
        <w:t xml:space="preserve"> </w:t>
      </w:r>
      <w:r w:rsidR="00654B5D" w:rsidRPr="00654B5D">
        <w:t>zapoznała ze zmianami w WPF-</w:t>
      </w:r>
      <w:proofErr w:type="spellStart"/>
      <w:r w:rsidR="00654B5D" w:rsidRPr="00654B5D">
        <w:t>ie</w:t>
      </w:r>
      <w:proofErr w:type="spellEnd"/>
      <w:r w:rsidR="00654B5D" w:rsidRPr="00654B5D">
        <w:t xml:space="preserve"> i uchwale budżetowej</w:t>
      </w:r>
      <w:r w:rsidR="00654B5D">
        <w:rPr>
          <w:b/>
        </w:rPr>
        <w:t>.</w:t>
      </w:r>
    </w:p>
    <w:p w:rsidR="00654B5D" w:rsidRDefault="00654B5D" w:rsidP="003C5DE7">
      <w:pPr>
        <w:jc w:val="both"/>
        <w:rPr>
          <w:b/>
        </w:rPr>
      </w:pPr>
    </w:p>
    <w:p w:rsidR="00654B5D" w:rsidRDefault="00654B5D" w:rsidP="003C5DE7">
      <w:pPr>
        <w:jc w:val="both"/>
      </w:pPr>
      <w:r>
        <w:rPr>
          <w:b/>
        </w:rPr>
        <w:t xml:space="preserve">Radna Mirosława Krajewska – </w:t>
      </w:r>
      <w:r>
        <w:t>zapytała, ile na dzień dzisiejszy wynosi oraz na koniec roku ile będzie wynosił dług gminy?</w:t>
      </w:r>
    </w:p>
    <w:p w:rsidR="00654B5D" w:rsidRDefault="00654B5D" w:rsidP="003C5DE7">
      <w:pPr>
        <w:jc w:val="both"/>
      </w:pPr>
    </w:p>
    <w:p w:rsidR="00654B5D" w:rsidRDefault="00654B5D" w:rsidP="003C5DE7">
      <w:pPr>
        <w:jc w:val="both"/>
      </w:pPr>
      <w:r w:rsidRPr="00654B5D">
        <w:rPr>
          <w:b/>
        </w:rPr>
        <w:t xml:space="preserve">Skarbnik </w:t>
      </w:r>
      <w:proofErr w:type="spellStart"/>
      <w:r w:rsidRPr="00654B5D">
        <w:rPr>
          <w:b/>
        </w:rPr>
        <w:t>MiG</w:t>
      </w:r>
      <w:proofErr w:type="spellEnd"/>
      <w:r>
        <w:t xml:space="preserve"> – podała ile dług będzie wynosił na koniec roku 2018 – 16.024.595 zł. Natomiast na dzień dzisiejszy nie jest w stanie udzielić informacji.</w:t>
      </w:r>
    </w:p>
    <w:p w:rsidR="00654B5D" w:rsidRDefault="00654B5D" w:rsidP="003C5DE7">
      <w:pPr>
        <w:jc w:val="both"/>
      </w:pPr>
    </w:p>
    <w:p w:rsidR="00654B5D" w:rsidRDefault="00654B5D" w:rsidP="003C5DE7">
      <w:pPr>
        <w:jc w:val="both"/>
      </w:pPr>
      <w:r>
        <w:t>Więcej pytań i wniosków formalnych nie zgłoszono.</w:t>
      </w:r>
    </w:p>
    <w:p w:rsidR="00654B5D" w:rsidRDefault="00654B5D" w:rsidP="003C5DE7">
      <w:pPr>
        <w:jc w:val="both"/>
      </w:pPr>
    </w:p>
    <w:p w:rsidR="00654B5D" w:rsidRPr="00654B5D" w:rsidRDefault="00654B5D" w:rsidP="00654B5D">
      <w:pPr>
        <w:jc w:val="center"/>
        <w:rPr>
          <w:rFonts w:eastAsia="Calibri" w:cs="Calibri"/>
          <w:bCs/>
          <w:u w:val="single"/>
        </w:rPr>
      </w:pPr>
      <w:r w:rsidRPr="00654B5D">
        <w:rPr>
          <w:u w:val="single"/>
        </w:rPr>
        <w:t xml:space="preserve">Głosowanie za podjęciem uchwały </w:t>
      </w:r>
      <w:r w:rsidRPr="00654B5D">
        <w:rPr>
          <w:u w:val="single"/>
        </w:rPr>
        <w:t>z</w:t>
      </w:r>
      <w:r w:rsidRPr="00654B5D">
        <w:rPr>
          <w:rFonts w:eastAsia="Calibri" w:cs="Calibri"/>
          <w:bCs/>
          <w:u w:val="single"/>
        </w:rPr>
        <w:t>mieniająca Uchwałę Nr XLIII/358/2017 Rady Miejskiej w Drobinie</w:t>
      </w:r>
      <w:r w:rsidRPr="00654B5D">
        <w:rPr>
          <w:u w:val="single"/>
        </w:rPr>
        <w:t> </w:t>
      </w:r>
      <w:r w:rsidRPr="00654B5D">
        <w:rPr>
          <w:rFonts w:eastAsia="Calibri" w:cs="Calibri"/>
          <w:bCs/>
          <w:u w:val="single"/>
        </w:rPr>
        <w:t>z dnia 28 grudnia 2017 r. w sprawie uchwalenia Wieloletniej Prognozy Finansowej Miasta i Gminy Drobin na lata 2018-2034</w:t>
      </w:r>
    </w:p>
    <w:p w:rsidR="00654B5D" w:rsidRPr="00654B5D" w:rsidRDefault="00654B5D" w:rsidP="003C5DE7">
      <w:pPr>
        <w:jc w:val="both"/>
      </w:pPr>
    </w:p>
    <w:p w:rsidR="00654B5D" w:rsidRDefault="00654B5D" w:rsidP="00654B5D">
      <w:pPr>
        <w:jc w:val="both"/>
      </w:pPr>
      <w:r>
        <w:t>„za” – 9 radnych</w:t>
      </w:r>
    </w:p>
    <w:p w:rsidR="00654B5D" w:rsidRDefault="00654B5D" w:rsidP="00654B5D">
      <w:pPr>
        <w:jc w:val="both"/>
      </w:pPr>
      <w:r>
        <w:t>„przeciw”  - 0 radnych</w:t>
      </w:r>
    </w:p>
    <w:p w:rsidR="00654B5D" w:rsidRDefault="00654B5D" w:rsidP="00654B5D">
      <w:pPr>
        <w:jc w:val="both"/>
      </w:pPr>
      <w:r>
        <w:t>„wstrzymuje się” – 3 radnych</w:t>
      </w:r>
    </w:p>
    <w:p w:rsidR="00654B5D" w:rsidRDefault="00654B5D" w:rsidP="00654B5D">
      <w:pPr>
        <w:jc w:val="both"/>
      </w:pPr>
      <w:r>
        <w:t>na 12 obecnych podczas głosowania. Nieobecni radni: Mielczarek, Wawrowski i Wiśniewski. Ustawowy skład Rady 15 radnych.</w:t>
      </w:r>
    </w:p>
    <w:p w:rsidR="00654B5D" w:rsidRPr="00654B5D" w:rsidRDefault="00654B5D" w:rsidP="00654B5D">
      <w:pPr>
        <w:jc w:val="both"/>
        <w:rPr>
          <w:rFonts w:eastAsia="Calibri" w:cs="Calibri"/>
          <w:bCs/>
        </w:rPr>
      </w:pPr>
      <w:r w:rsidRPr="00654B5D">
        <w:t xml:space="preserve">Uchwała </w:t>
      </w:r>
      <w:r>
        <w:t>Nr LI/436/2018</w:t>
      </w:r>
      <w:r w:rsidRPr="00654B5D">
        <w:t xml:space="preserve"> z</w:t>
      </w:r>
      <w:r w:rsidRPr="00654B5D">
        <w:rPr>
          <w:rFonts w:eastAsia="Calibri" w:cs="Calibri"/>
          <w:bCs/>
        </w:rPr>
        <w:t>mieniająca Uchwałę Nr XLIII/358/2017 Rady Miejskiej w Drobinie</w:t>
      </w:r>
      <w:r w:rsidRPr="00654B5D">
        <w:t> </w:t>
      </w:r>
      <w:r w:rsidRPr="00654B5D">
        <w:rPr>
          <w:rFonts w:eastAsia="Calibri" w:cs="Calibri"/>
          <w:bCs/>
        </w:rPr>
        <w:t>z dnia 28 grudnia 2017 r. w sprawie uchwalenia Wieloletniej Prognozy Finansowej Miasta i Gminy Drobin na lata 2018-2034</w:t>
      </w:r>
      <w:r>
        <w:rPr>
          <w:rFonts w:eastAsia="Calibri" w:cs="Calibri"/>
          <w:bCs/>
        </w:rPr>
        <w:t xml:space="preserve"> została podjęta i stanowi załącznik Nr 5 do protokołu.</w:t>
      </w:r>
    </w:p>
    <w:p w:rsidR="00654B5D" w:rsidRPr="00654B5D" w:rsidRDefault="00654B5D" w:rsidP="00654B5D">
      <w:pPr>
        <w:jc w:val="both"/>
        <w:rPr>
          <w:rFonts w:eastAsia="Calibri" w:cs="Calibri"/>
          <w:bCs/>
        </w:rPr>
      </w:pPr>
    </w:p>
    <w:p w:rsidR="003C5DE7" w:rsidRDefault="003C5DE7" w:rsidP="003C5DE7">
      <w:pPr>
        <w:jc w:val="both"/>
        <w:rPr>
          <w:b/>
        </w:rPr>
      </w:pPr>
      <w:r>
        <w:rPr>
          <w:b/>
        </w:rPr>
        <w:lastRenderedPageBreak/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</w:t>
      </w:r>
      <w:r>
        <w:rPr>
          <w:b/>
        </w:rPr>
        <w:t xml:space="preserve"> obrad:</w:t>
      </w:r>
    </w:p>
    <w:p w:rsidR="003C5DE7" w:rsidRPr="00755B7A" w:rsidRDefault="003C5DE7" w:rsidP="0037591D">
      <w:pPr>
        <w:jc w:val="both"/>
        <w:rPr>
          <w:rFonts w:eastAsia="Calibri" w:cs="Calibri"/>
          <w:bCs/>
        </w:rPr>
      </w:pPr>
    </w:p>
    <w:p w:rsidR="003C5DE7" w:rsidRPr="003C5DE7" w:rsidRDefault="003C5DE7" w:rsidP="003C5DE7">
      <w:pPr>
        <w:jc w:val="center"/>
        <w:rPr>
          <w:b/>
        </w:rPr>
      </w:pPr>
      <w:r w:rsidRPr="003C5DE7">
        <w:rPr>
          <w:b/>
        </w:rPr>
        <w:t xml:space="preserve">Uchwała Rady Miejskiej w Drobinie </w:t>
      </w:r>
      <w:r w:rsidR="0037591D" w:rsidRPr="003C5DE7">
        <w:rPr>
          <w:b/>
          <w:bCs/>
        </w:rPr>
        <w:t>zmieniająca Uchwałę Budżetową</w:t>
      </w:r>
      <w:r w:rsidR="0037591D" w:rsidRPr="003C5DE7">
        <w:rPr>
          <w:b/>
        </w:rPr>
        <w:t xml:space="preserve"> na rok 2018 Nr</w:t>
      </w:r>
      <w:r>
        <w:rPr>
          <w:b/>
        </w:rPr>
        <w:t> </w:t>
      </w:r>
      <w:r w:rsidR="0037591D" w:rsidRPr="003C5DE7">
        <w:rPr>
          <w:b/>
        </w:rPr>
        <w:t>XLIII/359/2017 Rady Miejskiej  w Dro</w:t>
      </w:r>
      <w:r w:rsidRPr="003C5DE7">
        <w:rPr>
          <w:b/>
        </w:rPr>
        <w:t>binie z dnia 28 grudnia 2017 r.</w:t>
      </w:r>
    </w:p>
    <w:p w:rsidR="003C5DE7" w:rsidRPr="003C5DE7" w:rsidRDefault="003C5DE7" w:rsidP="003C5DE7">
      <w:pPr>
        <w:jc w:val="center"/>
        <w:rPr>
          <w:b/>
        </w:rPr>
      </w:pPr>
    </w:p>
    <w:p w:rsidR="00654B5D" w:rsidRDefault="00654B5D" w:rsidP="00654B5D">
      <w:pPr>
        <w:jc w:val="both"/>
      </w:pPr>
      <w:r w:rsidRPr="00DB455B">
        <w:rPr>
          <w:b/>
        </w:rPr>
        <w:t>Przewodniczący obrad</w:t>
      </w:r>
      <w:r>
        <w:t xml:space="preserve"> – od</w:t>
      </w:r>
      <w:r>
        <w:t>czytał kolejny podpunkt w pkt 3 i podkreślił, że zmiany zostały przedstawione przy omawianiu WPF-u.</w:t>
      </w:r>
      <w:r>
        <w:t xml:space="preserve"> Prosi</w:t>
      </w:r>
      <w:r>
        <w:t xml:space="preserve"> radnych o ewentualne pytania bądź wnioski formalne.</w:t>
      </w:r>
    </w:p>
    <w:p w:rsidR="00654B5D" w:rsidRDefault="00654B5D" w:rsidP="00654B5D">
      <w:pPr>
        <w:jc w:val="both"/>
      </w:pPr>
      <w:r>
        <w:t>Pytań i wniosków nie zgłoszono.</w:t>
      </w:r>
    </w:p>
    <w:p w:rsidR="00654B5D" w:rsidRDefault="00654B5D" w:rsidP="00654B5D">
      <w:pPr>
        <w:jc w:val="both"/>
      </w:pPr>
    </w:p>
    <w:p w:rsidR="00654B5D" w:rsidRPr="00654B5D" w:rsidRDefault="00654B5D" w:rsidP="00654B5D">
      <w:pPr>
        <w:jc w:val="center"/>
        <w:rPr>
          <w:b/>
          <w:u w:val="single"/>
        </w:rPr>
      </w:pPr>
      <w:r w:rsidRPr="00654B5D">
        <w:rPr>
          <w:u w:val="single"/>
        </w:rPr>
        <w:t xml:space="preserve">Głosowanie za podjęciem uchwały </w:t>
      </w:r>
      <w:r w:rsidRPr="00654B5D">
        <w:rPr>
          <w:u w:val="single"/>
        </w:rPr>
        <w:t xml:space="preserve">Drobinie </w:t>
      </w:r>
      <w:r w:rsidRPr="00654B5D">
        <w:rPr>
          <w:bCs/>
          <w:u w:val="single"/>
        </w:rPr>
        <w:t>zmieniająca Uchwałę Budżetową</w:t>
      </w:r>
      <w:r w:rsidRPr="00654B5D">
        <w:rPr>
          <w:u w:val="single"/>
        </w:rPr>
        <w:t xml:space="preserve"> na rok 2018 Nr XLIII/359/2017 Rady Miejskiej  w Drobinie z dnia 28 grudnia 2017 r</w:t>
      </w:r>
      <w:r w:rsidRPr="00654B5D">
        <w:rPr>
          <w:b/>
          <w:u w:val="single"/>
        </w:rPr>
        <w:t>.</w:t>
      </w:r>
    </w:p>
    <w:p w:rsidR="00654B5D" w:rsidRPr="00654B5D" w:rsidRDefault="00654B5D" w:rsidP="00654B5D">
      <w:pPr>
        <w:jc w:val="center"/>
        <w:rPr>
          <w:b/>
          <w:u w:val="single"/>
        </w:rPr>
      </w:pPr>
    </w:p>
    <w:p w:rsidR="00654B5D" w:rsidRDefault="00654B5D" w:rsidP="00654B5D">
      <w:pPr>
        <w:jc w:val="both"/>
      </w:pPr>
      <w:r>
        <w:t>„za” – 9 radnych</w:t>
      </w:r>
    </w:p>
    <w:p w:rsidR="00654B5D" w:rsidRDefault="00654B5D" w:rsidP="00654B5D">
      <w:pPr>
        <w:jc w:val="both"/>
      </w:pPr>
      <w:r>
        <w:t>„przeciw”  - 0 radnych</w:t>
      </w:r>
    </w:p>
    <w:p w:rsidR="00654B5D" w:rsidRDefault="00654B5D" w:rsidP="00654B5D">
      <w:pPr>
        <w:jc w:val="both"/>
      </w:pPr>
      <w:r>
        <w:t>„wstrzymuje się” – 3 radnych</w:t>
      </w:r>
    </w:p>
    <w:p w:rsidR="00654B5D" w:rsidRDefault="00654B5D" w:rsidP="00654B5D">
      <w:pPr>
        <w:jc w:val="both"/>
      </w:pPr>
      <w:r>
        <w:t>na 12 obecnych podczas głosowania. Nieobecni radni: Mielczarek, Wawrowski i Wiśniewski. Ustawowy skład Rady 15 radnych.</w:t>
      </w:r>
    </w:p>
    <w:p w:rsidR="00654B5D" w:rsidRDefault="00654B5D" w:rsidP="00654B5D">
      <w:pPr>
        <w:jc w:val="both"/>
      </w:pPr>
      <w:r w:rsidRPr="00654B5D">
        <w:t xml:space="preserve">Uchwała </w:t>
      </w:r>
      <w:r>
        <w:t>Nr LI/437/2018</w:t>
      </w:r>
      <w:r w:rsidRPr="00654B5D">
        <w:t xml:space="preserve"> </w:t>
      </w:r>
      <w:r w:rsidRPr="00654B5D">
        <w:rPr>
          <w:bCs/>
        </w:rPr>
        <w:t>zmieniająca Uchwałę Budżetową</w:t>
      </w:r>
      <w:r w:rsidRPr="00654B5D">
        <w:t xml:space="preserve"> na rok 2018 Nr XLIII/359/2017 Rady Miejskiej  w Drobinie z dnia 28 grudnia 2017 r.</w:t>
      </w:r>
      <w:r>
        <w:t xml:space="preserve"> została podjęta i stanowi załącznik Nr 6 do protokołu.</w:t>
      </w:r>
    </w:p>
    <w:p w:rsidR="00654B5D" w:rsidRDefault="00654B5D" w:rsidP="0037591D">
      <w:pPr>
        <w:jc w:val="both"/>
      </w:pPr>
    </w:p>
    <w:p w:rsidR="00654B5D" w:rsidRPr="00654B5D" w:rsidRDefault="00654B5D" w:rsidP="0037591D">
      <w:pPr>
        <w:jc w:val="both"/>
        <w:rPr>
          <w:b/>
        </w:rPr>
      </w:pPr>
      <w:r w:rsidRPr="00654B5D">
        <w:rPr>
          <w:b/>
        </w:rPr>
        <w:t>Do punktu 4-go obrad:</w:t>
      </w:r>
    </w:p>
    <w:p w:rsidR="0037591D" w:rsidRDefault="0037591D" w:rsidP="0037591D">
      <w:pPr>
        <w:jc w:val="both"/>
        <w:rPr>
          <w:rFonts w:eastAsiaTheme="minorEastAsia"/>
        </w:rPr>
      </w:pPr>
      <w:r>
        <w:t xml:space="preserve">  </w:t>
      </w:r>
    </w:p>
    <w:p w:rsidR="00654B5D" w:rsidRDefault="00654B5D" w:rsidP="00654B5D">
      <w:pPr>
        <w:jc w:val="center"/>
        <w:rPr>
          <w:b/>
        </w:rPr>
      </w:pPr>
      <w:r w:rsidRPr="00654B5D">
        <w:rPr>
          <w:b/>
        </w:rPr>
        <w:t>I</w:t>
      </w:r>
      <w:r w:rsidR="0037591D" w:rsidRPr="00654B5D">
        <w:rPr>
          <w:b/>
        </w:rPr>
        <w:t>nformacja o stanie realizacji zadań oświatowych za rok szkolny 2017/2018 w tym o wynikach sprawdzianów i egzaminów w szkołach dla których organem prowadz</w:t>
      </w:r>
      <w:r w:rsidRPr="00654B5D">
        <w:rPr>
          <w:b/>
        </w:rPr>
        <w:t xml:space="preserve">ącym </w:t>
      </w:r>
    </w:p>
    <w:p w:rsidR="0037591D" w:rsidRPr="00654B5D" w:rsidRDefault="00654B5D" w:rsidP="00654B5D">
      <w:pPr>
        <w:jc w:val="center"/>
        <w:rPr>
          <w:b/>
        </w:rPr>
      </w:pPr>
      <w:r w:rsidRPr="00654B5D">
        <w:rPr>
          <w:b/>
        </w:rPr>
        <w:t>jest Miasto i Gmina Drobin</w:t>
      </w:r>
    </w:p>
    <w:p w:rsidR="0037591D" w:rsidRDefault="0037591D" w:rsidP="0096278A">
      <w:pPr>
        <w:jc w:val="both"/>
        <w:rPr>
          <w:b/>
        </w:rPr>
      </w:pPr>
    </w:p>
    <w:p w:rsidR="00654B5D" w:rsidRDefault="00AA449D" w:rsidP="0096278A">
      <w:pPr>
        <w:jc w:val="both"/>
        <w:rPr>
          <w:b/>
        </w:rPr>
      </w:pPr>
      <w:r w:rsidRPr="00DB455B">
        <w:rPr>
          <w:b/>
        </w:rPr>
        <w:t>Przewodniczący obrad</w:t>
      </w:r>
      <w:r>
        <w:t xml:space="preserve"> – odczytał kolejny </w:t>
      </w:r>
      <w:r>
        <w:t>punkt obrad i zapytał, czy radni wnoszą uwagi do informacji.</w:t>
      </w:r>
    </w:p>
    <w:p w:rsidR="0037591D" w:rsidRDefault="0037591D" w:rsidP="0096278A">
      <w:pPr>
        <w:jc w:val="both"/>
        <w:rPr>
          <w:b/>
        </w:rPr>
      </w:pPr>
    </w:p>
    <w:p w:rsidR="0037591D" w:rsidRDefault="00AA449D" w:rsidP="0096278A">
      <w:pPr>
        <w:jc w:val="both"/>
      </w:pPr>
      <w:r>
        <w:rPr>
          <w:b/>
        </w:rPr>
        <w:t xml:space="preserve">Radny Mariusz Lewicki – </w:t>
      </w:r>
      <w:r w:rsidRPr="00AA449D">
        <w:t xml:space="preserve">nie </w:t>
      </w:r>
      <w:r>
        <w:t>miał</w:t>
      </w:r>
      <w:r w:rsidRPr="00AA449D">
        <w:t xml:space="preserve"> żadnych uwag, jedynie prosił o zamieszczenie informacji na</w:t>
      </w:r>
      <w:r>
        <w:t> stronie głó</w:t>
      </w:r>
      <w:r w:rsidRPr="00AA449D">
        <w:t>wnej Urzędu.</w:t>
      </w:r>
    </w:p>
    <w:p w:rsidR="00AA449D" w:rsidRDefault="00AA449D" w:rsidP="0096278A">
      <w:pPr>
        <w:jc w:val="both"/>
      </w:pPr>
    </w:p>
    <w:p w:rsidR="00AA449D" w:rsidRDefault="00AA449D" w:rsidP="0096278A">
      <w:pPr>
        <w:jc w:val="both"/>
      </w:pPr>
      <w:r w:rsidRPr="00AA449D">
        <w:rPr>
          <w:b/>
        </w:rPr>
        <w:t xml:space="preserve">Sekretarz </w:t>
      </w:r>
      <w:proofErr w:type="spellStart"/>
      <w:r w:rsidRPr="00AA449D">
        <w:rPr>
          <w:b/>
        </w:rPr>
        <w:t>MiG</w:t>
      </w:r>
      <w:proofErr w:type="spellEnd"/>
      <w:r>
        <w:t xml:space="preserve"> – po sesji informacja zostanie zamieszczona w zakładce oświata w Biuletynie Informacji Publicznej. </w:t>
      </w:r>
    </w:p>
    <w:p w:rsidR="00AA449D" w:rsidRDefault="00AA449D" w:rsidP="0096278A">
      <w:pPr>
        <w:jc w:val="both"/>
      </w:pPr>
    </w:p>
    <w:p w:rsidR="00AA449D" w:rsidRDefault="00AA449D" w:rsidP="0096278A">
      <w:pPr>
        <w:jc w:val="both"/>
      </w:pPr>
      <w:r w:rsidRPr="00AA449D">
        <w:rPr>
          <w:b/>
        </w:rPr>
        <w:t>Przewodniczący obrad</w:t>
      </w:r>
      <w:r>
        <w:t xml:space="preserve"> – prosił o zamieszczenie tej informacji dodatkowo na stronie głównej </w:t>
      </w:r>
      <w:hyperlink r:id="rId7" w:history="1">
        <w:r w:rsidRPr="00075BF9">
          <w:rPr>
            <w:rStyle w:val="Hipercze"/>
          </w:rPr>
          <w:t>www.drobin.pl</w:t>
        </w:r>
      </w:hyperlink>
      <w:r>
        <w:t>.</w:t>
      </w:r>
    </w:p>
    <w:p w:rsidR="00AA449D" w:rsidRDefault="00AA449D" w:rsidP="0096278A">
      <w:pPr>
        <w:jc w:val="both"/>
      </w:pPr>
    </w:p>
    <w:p w:rsidR="006B682E" w:rsidRPr="006B682E" w:rsidRDefault="006B682E" w:rsidP="006B682E">
      <w:pPr>
        <w:jc w:val="both"/>
      </w:pPr>
      <w:r w:rsidRPr="006B682E">
        <w:t>Informacja o stanie realizacji zadań oświatowych za rok szkolny 2017/2018 w tym o wynikach sprawdzianów i egzaminów w szkołach dla których organem prowadzącym jest Miasto i Gmina Drobin</w:t>
      </w:r>
      <w:r>
        <w:t xml:space="preserve"> została przyjęte bez uwag i stanowi załącznik Nr 7 do protokołu.</w:t>
      </w:r>
    </w:p>
    <w:p w:rsidR="006B682E" w:rsidRDefault="006B682E" w:rsidP="0096278A">
      <w:pPr>
        <w:jc w:val="both"/>
      </w:pPr>
    </w:p>
    <w:p w:rsidR="00AA449D" w:rsidRPr="00AA449D" w:rsidRDefault="00AA449D" w:rsidP="0096278A">
      <w:pPr>
        <w:jc w:val="both"/>
        <w:rPr>
          <w:b/>
        </w:rPr>
      </w:pPr>
      <w:r w:rsidRPr="00AA449D">
        <w:rPr>
          <w:b/>
        </w:rPr>
        <w:t>Do punktu 5-go obrad:</w:t>
      </w:r>
    </w:p>
    <w:p w:rsidR="00ED203D" w:rsidRDefault="00AA449D" w:rsidP="00ED203D">
      <w:pPr>
        <w:suppressAutoHyphens/>
        <w:jc w:val="center"/>
        <w:rPr>
          <w:b/>
        </w:rPr>
      </w:pPr>
      <w:r>
        <w:rPr>
          <w:b/>
        </w:rPr>
        <w:t>O</w:t>
      </w:r>
      <w:r w:rsidR="00ED203D" w:rsidRPr="00ED203D">
        <w:rPr>
          <w:b/>
        </w:rPr>
        <w:t>świadczenia i komunikaty</w:t>
      </w:r>
    </w:p>
    <w:p w:rsidR="00BD062A" w:rsidRDefault="00BD062A" w:rsidP="00550B66">
      <w:pPr>
        <w:suppressAutoHyphens/>
        <w:jc w:val="both"/>
      </w:pPr>
    </w:p>
    <w:p w:rsidR="00383ED5" w:rsidRDefault="00383ED5" w:rsidP="00383ED5"/>
    <w:p w:rsidR="008E4710" w:rsidRDefault="008E4710" w:rsidP="00383ED5">
      <w:r w:rsidRPr="008E4710">
        <w:rPr>
          <w:b/>
        </w:rPr>
        <w:t>Radna Mirosława Krajewska</w:t>
      </w:r>
      <w:r>
        <w:t xml:space="preserve"> – prosiła o oczyszczenie rowu melioracyjnego . Zapytała, czy w tym roku będzie wykonane to zadanie? Radna prosiła również o zabezpieczenie przejazdu przez ten rów koło Orlika poprzez postawienie barierek po obu stronach. </w:t>
      </w:r>
    </w:p>
    <w:p w:rsidR="008E4710" w:rsidRDefault="008E4710" w:rsidP="00383ED5"/>
    <w:p w:rsidR="008E4710" w:rsidRDefault="008E4710" w:rsidP="00383ED5">
      <w:r w:rsidRPr="008E4710">
        <w:rPr>
          <w:b/>
        </w:rPr>
        <w:lastRenderedPageBreak/>
        <w:t xml:space="preserve">Radna Renata </w:t>
      </w:r>
      <w:proofErr w:type="spellStart"/>
      <w:r w:rsidRPr="008E4710">
        <w:rPr>
          <w:b/>
        </w:rPr>
        <w:t>Chrobocińska</w:t>
      </w:r>
      <w:proofErr w:type="spellEnd"/>
      <w:r>
        <w:t xml:space="preserve"> – zapytała o równ</w:t>
      </w:r>
      <w:r w:rsidR="002A093B">
        <w:t>i</w:t>
      </w:r>
      <w:r>
        <w:t>arkę.</w:t>
      </w:r>
    </w:p>
    <w:p w:rsidR="002A093B" w:rsidRDefault="002A093B" w:rsidP="00383ED5"/>
    <w:p w:rsidR="002A093B" w:rsidRDefault="002A093B" w:rsidP="00756FDF">
      <w:pPr>
        <w:jc w:val="both"/>
      </w:pPr>
      <w:r w:rsidRPr="002A093B">
        <w:rPr>
          <w:b/>
        </w:rPr>
        <w:t xml:space="preserve">Sekretarz </w:t>
      </w:r>
      <w:proofErr w:type="spellStart"/>
      <w:r w:rsidRPr="002A093B">
        <w:rPr>
          <w:b/>
        </w:rPr>
        <w:t>MiG</w:t>
      </w:r>
      <w:proofErr w:type="spellEnd"/>
      <w:r w:rsidRPr="002A093B">
        <w:rPr>
          <w:b/>
        </w:rPr>
        <w:t xml:space="preserve"> Drobin</w:t>
      </w:r>
      <w:r>
        <w:t xml:space="preserve"> </w:t>
      </w:r>
      <w:r w:rsidR="00756FDF">
        <w:t>–</w:t>
      </w:r>
      <w:r>
        <w:t xml:space="preserve"> </w:t>
      </w:r>
      <w:r w:rsidR="00756FDF">
        <w:t xml:space="preserve">udzielił odpowiedzi na pytanie przedmówczyni informują, że część prac już zostało wykonanych dot. pracy równiarki. „W miarę posiadanych środków finansowych będziemy starali się wszystkie miejsca, które wymagają jeszcze pracy </w:t>
      </w:r>
      <w:r w:rsidR="00465284">
        <w:t>równiarki realizować. Ostatni tydzień, był uszkodzony sprzęt i stąd Pan nie pracował</w:t>
      </w:r>
      <w:r w:rsidR="005444BE">
        <w:t>. Jeszcze będziemy wysyłać</w:t>
      </w:r>
      <w:r w:rsidR="00465284">
        <w:t>”.</w:t>
      </w:r>
    </w:p>
    <w:p w:rsidR="00465284" w:rsidRDefault="00465284" w:rsidP="00756FDF">
      <w:pPr>
        <w:jc w:val="both"/>
      </w:pPr>
    </w:p>
    <w:p w:rsidR="00465284" w:rsidRDefault="00465284" w:rsidP="00756FDF">
      <w:pPr>
        <w:jc w:val="both"/>
      </w:pPr>
      <w:r w:rsidRPr="00465284">
        <w:rPr>
          <w:b/>
        </w:rPr>
        <w:t>Radna Barbara Jankowska</w:t>
      </w:r>
      <w:r>
        <w:t xml:space="preserve"> –</w:t>
      </w:r>
      <w:r w:rsidR="00030C5D">
        <w:t xml:space="preserve"> zapytała, czy droga na ul. </w:t>
      </w:r>
      <w:proofErr w:type="spellStart"/>
      <w:r w:rsidR="00030C5D">
        <w:t>Padlewskiego</w:t>
      </w:r>
      <w:proofErr w:type="spellEnd"/>
      <w:r w:rsidR="00030C5D">
        <w:t xml:space="preserve"> już została przejęta przez gminę? Kiedy będzie otwarcie siłowni na powietrzu?</w:t>
      </w:r>
    </w:p>
    <w:p w:rsidR="00030C5D" w:rsidRDefault="00030C5D" w:rsidP="00756FDF">
      <w:pPr>
        <w:jc w:val="both"/>
      </w:pPr>
    </w:p>
    <w:p w:rsidR="00030C5D" w:rsidRDefault="00030C5D" w:rsidP="00756FDF">
      <w:pPr>
        <w:jc w:val="both"/>
      </w:pPr>
      <w:r w:rsidRPr="00F34068">
        <w:rPr>
          <w:b/>
        </w:rPr>
        <w:t xml:space="preserve">Burmistrz </w:t>
      </w:r>
      <w:proofErr w:type="spellStart"/>
      <w:r w:rsidRPr="00F34068">
        <w:rPr>
          <w:b/>
        </w:rPr>
        <w:t>MiG</w:t>
      </w:r>
      <w:proofErr w:type="spellEnd"/>
      <w:r w:rsidRPr="00F34068">
        <w:rPr>
          <w:b/>
        </w:rPr>
        <w:t xml:space="preserve"> </w:t>
      </w:r>
      <w:r w:rsidR="00027D86">
        <w:rPr>
          <w:b/>
        </w:rPr>
        <w:t>–</w:t>
      </w:r>
      <w:r w:rsidRPr="00F34068">
        <w:rPr>
          <w:b/>
        </w:rPr>
        <w:t xml:space="preserve"> </w:t>
      </w:r>
      <w:r w:rsidR="00027D86" w:rsidRPr="00027D86">
        <w:t xml:space="preserve">„formalnie nie mamy jeszcze aktu notarialnego. Jeżeli chodzi o ul. </w:t>
      </w:r>
      <w:proofErr w:type="spellStart"/>
      <w:r w:rsidR="00027D86" w:rsidRPr="00027D86">
        <w:t>Padlewskiego</w:t>
      </w:r>
      <w:proofErr w:type="spellEnd"/>
      <w:r w:rsidR="00027D86" w:rsidRPr="00027D86">
        <w:t xml:space="preserve"> i</w:t>
      </w:r>
      <w:r w:rsidR="00027D86">
        <w:t> </w:t>
      </w:r>
      <w:r w:rsidR="00027D86" w:rsidRPr="00027D86">
        <w:t xml:space="preserve">przejęcie tych działek, które są własnością spółdzielni – przesunęło się </w:t>
      </w:r>
      <w:r w:rsidR="00B732D2">
        <w:t>to z</w:t>
      </w:r>
      <w:r w:rsidR="00027D86" w:rsidRPr="00027D86">
        <w:t xml:space="preserve">e względu na </w:t>
      </w:r>
      <w:r w:rsidR="00027D86">
        <w:t xml:space="preserve">gromadzenie dokumentacji jeszcze potrzebnej do sporządzenia aktu notarialnego </w:t>
      </w:r>
      <w:r w:rsidR="00B732D2">
        <w:t xml:space="preserve">przez likwidatorkę, ale w najbliższym czasie do tego aktu przystąpimy. </w:t>
      </w:r>
      <w:r w:rsidR="00D53268">
        <w:t>Jeżeli chodzi o siłownię najprawdopodobniej w środę zakończą się wszystkie prace budowalne i spółka najprawdopodobniej zgłosi wykonanie tej inwestycji do odbioru i po odbiorze będziemy udostępniać ten obiekt”.</w:t>
      </w:r>
    </w:p>
    <w:p w:rsidR="00D53268" w:rsidRDefault="00D53268" w:rsidP="00756FDF">
      <w:pPr>
        <w:jc w:val="both"/>
      </w:pPr>
    </w:p>
    <w:p w:rsidR="00D53268" w:rsidRPr="00027D86" w:rsidRDefault="00D53268" w:rsidP="00756FDF">
      <w:pPr>
        <w:jc w:val="both"/>
      </w:pPr>
      <w:r w:rsidRPr="00004D54">
        <w:rPr>
          <w:b/>
        </w:rPr>
        <w:t>Przewodniczący  obrad</w:t>
      </w:r>
      <w:r>
        <w:t xml:space="preserve"> – </w:t>
      </w:r>
      <w:r w:rsidR="00004D54">
        <w:t>poruszył</w:t>
      </w:r>
      <w:r>
        <w:t xml:space="preserve"> fakt </w:t>
      </w:r>
      <w:r w:rsidR="00004D54">
        <w:t xml:space="preserve">związany ze śmiercią mieszkańca Drobina, który był pod opieką Miejsko-Gminnego Ośrodka Pomocy Społecznej, ale to mieszkańcy </w:t>
      </w:r>
      <w:r w:rsidR="006B682E">
        <w:t>zgłosili</w:t>
      </w:r>
      <w:bookmarkStart w:id="0" w:name="_GoBack"/>
      <w:bookmarkEnd w:id="0"/>
      <w:r w:rsidR="00004D54">
        <w:t xml:space="preserve"> fakt o jego śmierci. Przewodniczący uważa, że jest to niepokojące, taka kolej rzeczy. Przewodniczący nie oczekuje odpowiedzi, ani stanowiska w tej sprawie, chyba że p. Burmistrz zna odpowiedź na zadane pytanie, ale podkreśla i uważa, że nie tak powinno to być.</w:t>
      </w:r>
    </w:p>
    <w:p w:rsidR="008E4710" w:rsidRPr="00027D86" w:rsidRDefault="008E4710" w:rsidP="00383ED5"/>
    <w:p w:rsidR="008E4710" w:rsidRDefault="008E4710" w:rsidP="00383ED5"/>
    <w:p w:rsidR="002E5F18" w:rsidRDefault="002E5F18" w:rsidP="002E5F18">
      <w:pPr>
        <w:jc w:val="both"/>
        <w:rPr>
          <w:bCs/>
        </w:rPr>
      </w:pPr>
      <w:r>
        <w:rPr>
          <w:bCs/>
        </w:rPr>
        <w:t xml:space="preserve">Po wyczerpaniu wszystkich punktów obrad Przewodniczący Rady Miejskiej w Drobinie zakończył obrady </w:t>
      </w:r>
      <w:r w:rsidR="00E5386B">
        <w:rPr>
          <w:bCs/>
        </w:rPr>
        <w:t>LI</w:t>
      </w:r>
      <w:r>
        <w:rPr>
          <w:bCs/>
        </w:rPr>
        <w:t xml:space="preserve"> sesji wypowiadając słowa: ”Zamykam obrady </w:t>
      </w:r>
      <w:r w:rsidR="00E5386B">
        <w:rPr>
          <w:bCs/>
        </w:rPr>
        <w:t xml:space="preserve">LI </w:t>
      </w:r>
      <w:r>
        <w:rPr>
          <w:bCs/>
        </w:rPr>
        <w:t>sesji Rady Miejskiej w Drobinie”.</w:t>
      </w: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Pr="001D151E" w:rsidRDefault="002E5F18" w:rsidP="002E5F18">
      <w:pPr>
        <w:ind w:left="3540" w:firstLine="708"/>
        <w:jc w:val="both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2E5F18" w:rsidRPr="001D151E" w:rsidRDefault="002E5F18" w:rsidP="002E5F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     Marcin  Fronczak</w:t>
      </w: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</w:t>
      </w:r>
      <w:r w:rsidR="00EF1912">
        <w:rPr>
          <w:sz w:val="20"/>
          <w:szCs w:val="20"/>
        </w:rPr>
        <w:t>a</w:t>
      </w:r>
      <w:r w:rsidRPr="008F792B">
        <w:rPr>
          <w:sz w:val="20"/>
          <w:szCs w:val="20"/>
        </w:rPr>
        <w:t>:</w:t>
      </w:r>
    </w:p>
    <w:p w:rsidR="00BD062A" w:rsidRDefault="008B031E" w:rsidP="002E5F18">
      <w:pPr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:rsidR="008B031E" w:rsidRDefault="008B031E" w:rsidP="002E5F18">
      <w:pPr>
        <w:jc w:val="both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sectPr w:rsidR="008B031E" w:rsidSect="00994C54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96" w:rsidRDefault="005B5896" w:rsidP="00D1278B">
      <w:r>
        <w:separator/>
      </w:r>
    </w:p>
  </w:endnote>
  <w:endnote w:type="continuationSeparator" w:id="0">
    <w:p w:rsidR="005B5896" w:rsidRDefault="005B5896" w:rsidP="00D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11320"/>
      <w:docPartObj>
        <w:docPartGallery w:val="Page Numbers (Bottom of Page)"/>
        <w:docPartUnique/>
      </w:docPartObj>
    </w:sdtPr>
    <w:sdtEndPr/>
    <w:sdtContent>
      <w:p w:rsidR="003D4706" w:rsidRDefault="003D470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682E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:rsidR="003D4706" w:rsidRDefault="003D4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96" w:rsidRDefault="005B5896" w:rsidP="00D1278B">
      <w:r>
        <w:separator/>
      </w:r>
    </w:p>
  </w:footnote>
  <w:footnote w:type="continuationSeparator" w:id="0">
    <w:p w:rsidR="005B5896" w:rsidRDefault="005B5896" w:rsidP="00D1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A20"/>
    <w:multiLevelType w:val="hybridMultilevel"/>
    <w:tmpl w:val="5526F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6E24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17376E0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83"/>
    <w:rsid w:val="00000E3A"/>
    <w:rsid w:val="00004D54"/>
    <w:rsid w:val="00012D2F"/>
    <w:rsid w:val="000143EF"/>
    <w:rsid w:val="00014CFD"/>
    <w:rsid w:val="00020708"/>
    <w:rsid w:val="000209AD"/>
    <w:rsid w:val="00022215"/>
    <w:rsid w:val="000235FA"/>
    <w:rsid w:val="00026BFB"/>
    <w:rsid w:val="000274E7"/>
    <w:rsid w:val="00027D86"/>
    <w:rsid w:val="00030C5D"/>
    <w:rsid w:val="000321B4"/>
    <w:rsid w:val="00033C6E"/>
    <w:rsid w:val="00034BDD"/>
    <w:rsid w:val="00034C62"/>
    <w:rsid w:val="00043188"/>
    <w:rsid w:val="00051EBC"/>
    <w:rsid w:val="0005344E"/>
    <w:rsid w:val="00053CCC"/>
    <w:rsid w:val="0006697E"/>
    <w:rsid w:val="00071440"/>
    <w:rsid w:val="0009361B"/>
    <w:rsid w:val="00095212"/>
    <w:rsid w:val="000A1C5C"/>
    <w:rsid w:val="000A389B"/>
    <w:rsid w:val="000A438D"/>
    <w:rsid w:val="000B6069"/>
    <w:rsid w:val="000C0D96"/>
    <w:rsid w:val="000C1DA0"/>
    <w:rsid w:val="000C3C57"/>
    <w:rsid w:val="000C5C1E"/>
    <w:rsid w:val="000C6289"/>
    <w:rsid w:val="000C6CCC"/>
    <w:rsid w:val="000D0776"/>
    <w:rsid w:val="000E208A"/>
    <w:rsid w:val="000F1255"/>
    <w:rsid w:val="000F1BA7"/>
    <w:rsid w:val="00101429"/>
    <w:rsid w:val="00102A54"/>
    <w:rsid w:val="00114701"/>
    <w:rsid w:val="00116A3C"/>
    <w:rsid w:val="00122ADF"/>
    <w:rsid w:val="00133479"/>
    <w:rsid w:val="00134862"/>
    <w:rsid w:val="00136BF1"/>
    <w:rsid w:val="001443A7"/>
    <w:rsid w:val="001446AD"/>
    <w:rsid w:val="00151520"/>
    <w:rsid w:val="00152C0B"/>
    <w:rsid w:val="00152C62"/>
    <w:rsid w:val="00155131"/>
    <w:rsid w:val="001747BC"/>
    <w:rsid w:val="00180DE3"/>
    <w:rsid w:val="00186693"/>
    <w:rsid w:val="001921F6"/>
    <w:rsid w:val="00192CA2"/>
    <w:rsid w:val="00194A54"/>
    <w:rsid w:val="001A0B62"/>
    <w:rsid w:val="001A453C"/>
    <w:rsid w:val="001A6570"/>
    <w:rsid w:val="001B50BF"/>
    <w:rsid w:val="001B5EFB"/>
    <w:rsid w:val="001C1107"/>
    <w:rsid w:val="001C3CEA"/>
    <w:rsid w:val="001C447C"/>
    <w:rsid w:val="001D0EAE"/>
    <w:rsid w:val="001D0F9D"/>
    <w:rsid w:val="001D280D"/>
    <w:rsid w:val="001D366F"/>
    <w:rsid w:val="001D7F53"/>
    <w:rsid w:val="001E47B0"/>
    <w:rsid w:val="001E4CB5"/>
    <w:rsid w:val="001E5EC0"/>
    <w:rsid w:val="001E5EF4"/>
    <w:rsid w:val="001F0D8B"/>
    <w:rsid w:val="001F2E10"/>
    <w:rsid w:val="001F4458"/>
    <w:rsid w:val="001F63FF"/>
    <w:rsid w:val="0020041F"/>
    <w:rsid w:val="00204165"/>
    <w:rsid w:val="0020481C"/>
    <w:rsid w:val="00204BDD"/>
    <w:rsid w:val="00206861"/>
    <w:rsid w:val="00216DA8"/>
    <w:rsid w:val="00220D50"/>
    <w:rsid w:val="00223EA8"/>
    <w:rsid w:val="00226A3E"/>
    <w:rsid w:val="00232247"/>
    <w:rsid w:val="00235C36"/>
    <w:rsid w:val="00241F11"/>
    <w:rsid w:val="00244DF6"/>
    <w:rsid w:val="00250E2C"/>
    <w:rsid w:val="002516CC"/>
    <w:rsid w:val="00251D3B"/>
    <w:rsid w:val="0025445D"/>
    <w:rsid w:val="0026287C"/>
    <w:rsid w:val="00272B20"/>
    <w:rsid w:val="002745C7"/>
    <w:rsid w:val="00280BA0"/>
    <w:rsid w:val="00280FA1"/>
    <w:rsid w:val="00280FEA"/>
    <w:rsid w:val="0028258C"/>
    <w:rsid w:val="00285016"/>
    <w:rsid w:val="00294EAC"/>
    <w:rsid w:val="00295C56"/>
    <w:rsid w:val="00296A3C"/>
    <w:rsid w:val="002A093B"/>
    <w:rsid w:val="002A1FED"/>
    <w:rsid w:val="002A206B"/>
    <w:rsid w:val="002C03AD"/>
    <w:rsid w:val="002C2CEB"/>
    <w:rsid w:val="002C2F46"/>
    <w:rsid w:val="002C3DBB"/>
    <w:rsid w:val="002C643D"/>
    <w:rsid w:val="002D2061"/>
    <w:rsid w:val="002D48FE"/>
    <w:rsid w:val="002D56EB"/>
    <w:rsid w:val="002D63B9"/>
    <w:rsid w:val="002E5F18"/>
    <w:rsid w:val="002E7A62"/>
    <w:rsid w:val="002F7248"/>
    <w:rsid w:val="002F78A7"/>
    <w:rsid w:val="00302C46"/>
    <w:rsid w:val="00314919"/>
    <w:rsid w:val="003149E7"/>
    <w:rsid w:val="003163AD"/>
    <w:rsid w:val="00316742"/>
    <w:rsid w:val="00316898"/>
    <w:rsid w:val="00321DC3"/>
    <w:rsid w:val="003233D2"/>
    <w:rsid w:val="003240A0"/>
    <w:rsid w:val="00324CB9"/>
    <w:rsid w:val="0032590B"/>
    <w:rsid w:val="00330ECF"/>
    <w:rsid w:val="00337B4F"/>
    <w:rsid w:val="003460BC"/>
    <w:rsid w:val="003468EF"/>
    <w:rsid w:val="00350467"/>
    <w:rsid w:val="00351E5C"/>
    <w:rsid w:val="00352A01"/>
    <w:rsid w:val="00356704"/>
    <w:rsid w:val="00357DAF"/>
    <w:rsid w:val="00360D53"/>
    <w:rsid w:val="0036262B"/>
    <w:rsid w:val="00365730"/>
    <w:rsid w:val="00367742"/>
    <w:rsid w:val="00370738"/>
    <w:rsid w:val="00370FBB"/>
    <w:rsid w:val="003720EA"/>
    <w:rsid w:val="0037404A"/>
    <w:rsid w:val="00374737"/>
    <w:rsid w:val="0037591D"/>
    <w:rsid w:val="0037688F"/>
    <w:rsid w:val="00376DB5"/>
    <w:rsid w:val="00377502"/>
    <w:rsid w:val="00377A59"/>
    <w:rsid w:val="00383ED5"/>
    <w:rsid w:val="0038687E"/>
    <w:rsid w:val="00386DF0"/>
    <w:rsid w:val="00387CA1"/>
    <w:rsid w:val="00391618"/>
    <w:rsid w:val="00391E49"/>
    <w:rsid w:val="003948D8"/>
    <w:rsid w:val="003969AF"/>
    <w:rsid w:val="003A179E"/>
    <w:rsid w:val="003A3287"/>
    <w:rsid w:val="003A64D2"/>
    <w:rsid w:val="003B083A"/>
    <w:rsid w:val="003B0F9F"/>
    <w:rsid w:val="003B51AE"/>
    <w:rsid w:val="003C0261"/>
    <w:rsid w:val="003C127E"/>
    <w:rsid w:val="003C4EBB"/>
    <w:rsid w:val="003C5902"/>
    <w:rsid w:val="003C5DE7"/>
    <w:rsid w:val="003C724B"/>
    <w:rsid w:val="003D34CC"/>
    <w:rsid w:val="003D4706"/>
    <w:rsid w:val="003E01D8"/>
    <w:rsid w:val="003E4BEA"/>
    <w:rsid w:val="003E5926"/>
    <w:rsid w:val="003E5F80"/>
    <w:rsid w:val="003E72BE"/>
    <w:rsid w:val="00402575"/>
    <w:rsid w:val="00404FB8"/>
    <w:rsid w:val="004116BF"/>
    <w:rsid w:val="004140A9"/>
    <w:rsid w:val="00414D04"/>
    <w:rsid w:val="0041556E"/>
    <w:rsid w:val="00417112"/>
    <w:rsid w:val="00425063"/>
    <w:rsid w:val="00426C64"/>
    <w:rsid w:val="00433AAC"/>
    <w:rsid w:val="00434C38"/>
    <w:rsid w:val="00435F39"/>
    <w:rsid w:val="00445705"/>
    <w:rsid w:val="004560C5"/>
    <w:rsid w:val="0046305E"/>
    <w:rsid w:val="0046334A"/>
    <w:rsid w:val="00465284"/>
    <w:rsid w:val="004753BE"/>
    <w:rsid w:val="00482A10"/>
    <w:rsid w:val="00482B72"/>
    <w:rsid w:val="004831A6"/>
    <w:rsid w:val="00483F33"/>
    <w:rsid w:val="0049311D"/>
    <w:rsid w:val="00494DB7"/>
    <w:rsid w:val="004A0844"/>
    <w:rsid w:val="004A1D7C"/>
    <w:rsid w:val="004A4EBB"/>
    <w:rsid w:val="004B4B65"/>
    <w:rsid w:val="004B73F9"/>
    <w:rsid w:val="004B7D14"/>
    <w:rsid w:val="004C163C"/>
    <w:rsid w:val="004D16D0"/>
    <w:rsid w:val="004D2118"/>
    <w:rsid w:val="004D6BAF"/>
    <w:rsid w:val="004E1964"/>
    <w:rsid w:val="004E7D7E"/>
    <w:rsid w:val="004F73CD"/>
    <w:rsid w:val="00503C80"/>
    <w:rsid w:val="005059EB"/>
    <w:rsid w:val="005143A7"/>
    <w:rsid w:val="0051739D"/>
    <w:rsid w:val="00523AE5"/>
    <w:rsid w:val="00523F81"/>
    <w:rsid w:val="005240E7"/>
    <w:rsid w:val="00524274"/>
    <w:rsid w:val="00526851"/>
    <w:rsid w:val="0053068B"/>
    <w:rsid w:val="00531082"/>
    <w:rsid w:val="005330C4"/>
    <w:rsid w:val="00542C1C"/>
    <w:rsid w:val="005444BE"/>
    <w:rsid w:val="00545B3F"/>
    <w:rsid w:val="00545FA4"/>
    <w:rsid w:val="005466E0"/>
    <w:rsid w:val="0055026A"/>
    <w:rsid w:val="00550B66"/>
    <w:rsid w:val="005517E5"/>
    <w:rsid w:val="005527BF"/>
    <w:rsid w:val="00555208"/>
    <w:rsid w:val="005571C5"/>
    <w:rsid w:val="0055744B"/>
    <w:rsid w:val="00561753"/>
    <w:rsid w:val="00565089"/>
    <w:rsid w:val="00565FE6"/>
    <w:rsid w:val="005774C9"/>
    <w:rsid w:val="0058075B"/>
    <w:rsid w:val="00593E01"/>
    <w:rsid w:val="00595DA7"/>
    <w:rsid w:val="005977FD"/>
    <w:rsid w:val="005A2279"/>
    <w:rsid w:val="005A470C"/>
    <w:rsid w:val="005A655A"/>
    <w:rsid w:val="005B5896"/>
    <w:rsid w:val="005B5BE4"/>
    <w:rsid w:val="005C361E"/>
    <w:rsid w:val="005C6BBA"/>
    <w:rsid w:val="005C7ACA"/>
    <w:rsid w:val="005D0804"/>
    <w:rsid w:val="005D3B51"/>
    <w:rsid w:val="005E51CC"/>
    <w:rsid w:val="005E6436"/>
    <w:rsid w:val="005E73D3"/>
    <w:rsid w:val="005F46CD"/>
    <w:rsid w:val="005F5D07"/>
    <w:rsid w:val="00600BD5"/>
    <w:rsid w:val="00603450"/>
    <w:rsid w:val="00611FD5"/>
    <w:rsid w:val="006233ED"/>
    <w:rsid w:val="00627D5E"/>
    <w:rsid w:val="00632BF0"/>
    <w:rsid w:val="006424E9"/>
    <w:rsid w:val="006470AC"/>
    <w:rsid w:val="006511C3"/>
    <w:rsid w:val="0065221D"/>
    <w:rsid w:val="00654B5D"/>
    <w:rsid w:val="00655CE7"/>
    <w:rsid w:val="006579EF"/>
    <w:rsid w:val="00657C4A"/>
    <w:rsid w:val="00664947"/>
    <w:rsid w:val="00665FAC"/>
    <w:rsid w:val="0066689B"/>
    <w:rsid w:val="00673071"/>
    <w:rsid w:val="00673959"/>
    <w:rsid w:val="00675B0F"/>
    <w:rsid w:val="00685327"/>
    <w:rsid w:val="006853A0"/>
    <w:rsid w:val="00690BDE"/>
    <w:rsid w:val="006937C5"/>
    <w:rsid w:val="006A0B9F"/>
    <w:rsid w:val="006A2EFD"/>
    <w:rsid w:val="006A3437"/>
    <w:rsid w:val="006A3729"/>
    <w:rsid w:val="006A5210"/>
    <w:rsid w:val="006A6553"/>
    <w:rsid w:val="006A7650"/>
    <w:rsid w:val="006B6186"/>
    <w:rsid w:val="006B682E"/>
    <w:rsid w:val="006C3583"/>
    <w:rsid w:val="006C56D7"/>
    <w:rsid w:val="006D2074"/>
    <w:rsid w:val="006E1015"/>
    <w:rsid w:val="006E1490"/>
    <w:rsid w:val="006E1C81"/>
    <w:rsid w:val="006E5EED"/>
    <w:rsid w:val="006E63E5"/>
    <w:rsid w:val="006E7638"/>
    <w:rsid w:val="006E7F2B"/>
    <w:rsid w:val="006F30BD"/>
    <w:rsid w:val="006F3866"/>
    <w:rsid w:val="006F3B9E"/>
    <w:rsid w:val="006F5DCF"/>
    <w:rsid w:val="0070527E"/>
    <w:rsid w:val="0071123B"/>
    <w:rsid w:val="007126B4"/>
    <w:rsid w:val="00712700"/>
    <w:rsid w:val="00714606"/>
    <w:rsid w:val="007159C0"/>
    <w:rsid w:val="0073048C"/>
    <w:rsid w:val="0073057C"/>
    <w:rsid w:val="00730C7F"/>
    <w:rsid w:val="00734F81"/>
    <w:rsid w:val="007368D4"/>
    <w:rsid w:val="00743785"/>
    <w:rsid w:val="00746630"/>
    <w:rsid w:val="00753FAD"/>
    <w:rsid w:val="00756FDF"/>
    <w:rsid w:val="00760563"/>
    <w:rsid w:val="0076690F"/>
    <w:rsid w:val="0077529C"/>
    <w:rsid w:val="00775A46"/>
    <w:rsid w:val="007779B5"/>
    <w:rsid w:val="007804BD"/>
    <w:rsid w:val="007810C0"/>
    <w:rsid w:val="00786410"/>
    <w:rsid w:val="00793799"/>
    <w:rsid w:val="00797AAF"/>
    <w:rsid w:val="007A63E4"/>
    <w:rsid w:val="007B267F"/>
    <w:rsid w:val="007B3381"/>
    <w:rsid w:val="007B47E9"/>
    <w:rsid w:val="007B7F09"/>
    <w:rsid w:val="007C3ABD"/>
    <w:rsid w:val="007C4499"/>
    <w:rsid w:val="007C4C0A"/>
    <w:rsid w:val="007C4EA1"/>
    <w:rsid w:val="007C656D"/>
    <w:rsid w:val="007D0D83"/>
    <w:rsid w:val="007D115C"/>
    <w:rsid w:val="007D15EC"/>
    <w:rsid w:val="007D628F"/>
    <w:rsid w:val="007E260A"/>
    <w:rsid w:val="007E551B"/>
    <w:rsid w:val="007F1B4B"/>
    <w:rsid w:val="007F7281"/>
    <w:rsid w:val="008023B9"/>
    <w:rsid w:val="00802D47"/>
    <w:rsid w:val="00804656"/>
    <w:rsid w:val="0080690E"/>
    <w:rsid w:val="00810B0F"/>
    <w:rsid w:val="008127CB"/>
    <w:rsid w:val="00813A81"/>
    <w:rsid w:val="00814BAC"/>
    <w:rsid w:val="00816AF6"/>
    <w:rsid w:val="00817D77"/>
    <w:rsid w:val="008212CF"/>
    <w:rsid w:val="00822D48"/>
    <w:rsid w:val="008240FF"/>
    <w:rsid w:val="00833586"/>
    <w:rsid w:val="008337BB"/>
    <w:rsid w:val="0084037D"/>
    <w:rsid w:val="008405DE"/>
    <w:rsid w:val="008440EF"/>
    <w:rsid w:val="008508AE"/>
    <w:rsid w:val="0085548E"/>
    <w:rsid w:val="00856988"/>
    <w:rsid w:val="00856A9C"/>
    <w:rsid w:val="00856B10"/>
    <w:rsid w:val="00860193"/>
    <w:rsid w:val="00864F2F"/>
    <w:rsid w:val="0086719A"/>
    <w:rsid w:val="0087312A"/>
    <w:rsid w:val="00875855"/>
    <w:rsid w:val="00877DC7"/>
    <w:rsid w:val="00882933"/>
    <w:rsid w:val="0088297E"/>
    <w:rsid w:val="00894006"/>
    <w:rsid w:val="00895307"/>
    <w:rsid w:val="008A1178"/>
    <w:rsid w:val="008A1C01"/>
    <w:rsid w:val="008A446F"/>
    <w:rsid w:val="008A5A31"/>
    <w:rsid w:val="008A5E57"/>
    <w:rsid w:val="008B031E"/>
    <w:rsid w:val="008B0C06"/>
    <w:rsid w:val="008B0E58"/>
    <w:rsid w:val="008B3038"/>
    <w:rsid w:val="008C0221"/>
    <w:rsid w:val="008C40B0"/>
    <w:rsid w:val="008C7DEC"/>
    <w:rsid w:val="008D2237"/>
    <w:rsid w:val="008D2887"/>
    <w:rsid w:val="008D4E67"/>
    <w:rsid w:val="008D7380"/>
    <w:rsid w:val="008E2B8F"/>
    <w:rsid w:val="008E3369"/>
    <w:rsid w:val="008E4710"/>
    <w:rsid w:val="008E57EA"/>
    <w:rsid w:val="008F5F2C"/>
    <w:rsid w:val="009121A8"/>
    <w:rsid w:val="00916D66"/>
    <w:rsid w:val="00920777"/>
    <w:rsid w:val="009207B1"/>
    <w:rsid w:val="009212BD"/>
    <w:rsid w:val="00921F4E"/>
    <w:rsid w:val="0092614B"/>
    <w:rsid w:val="00930931"/>
    <w:rsid w:val="00946EBC"/>
    <w:rsid w:val="009471BE"/>
    <w:rsid w:val="00954B3D"/>
    <w:rsid w:val="0095700B"/>
    <w:rsid w:val="00960283"/>
    <w:rsid w:val="0096250F"/>
    <w:rsid w:val="0096278A"/>
    <w:rsid w:val="009765A6"/>
    <w:rsid w:val="00977BD8"/>
    <w:rsid w:val="00983D32"/>
    <w:rsid w:val="00983E63"/>
    <w:rsid w:val="00985751"/>
    <w:rsid w:val="0099101A"/>
    <w:rsid w:val="0099175A"/>
    <w:rsid w:val="00994C54"/>
    <w:rsid w:val="0099685E"/>
    <w:rsid w:val="0099718A"/>
    <w:rsid w:val="009A0A5C"/>
    <w:rsid w:val="009A2EAB"/>
    <w:rsid w:val="009A6B4C"/>
    <w:rsid w:val="009B3E42"/>
    <w:rsid w:val="009B43C1"/>
    <w:rsid w:val="009B53F2"/>
    <w:rsid w:val="009B5B90"/>
    <w:rsid w:val="009B7ECB"/>
    <w:rsid w:val="009C11EA"/>
    <w:rsid w:val="009C3C5E"/>
    <w:rsid w:val="009C43E7"/>
    <w:rsid w:val="009D08BA"/>
    <w:rsid w:val="009D09D9"/>
    <w:rsid w:val="009D32FB"/>
    <w:rsid w:val="009E6D35"/>
    <w:rsid w:val="009E7F20"/>
    <w:rsid w:val="009F2CD8"/>
    <w:rsid w:val="00A04B39"/>
    <w:rsid w:val="00A05ABB"/>
    <w:rsid w:val="00A07977"/>
    <w:rsid w:val="00A117FD"/>
    <w:rsid w:val="00A11DB8"/>
    <w:rsid w:val="00A12140"/>
    <w:rsid w:val="00A13E9D"/>
    <w:rsid w:val="00A140D1"/>
    <w:rsid w:val="00A24374"/>
    <w:rsid w:val="00A25DD9"/>
    <w:rsid w:val="00A33B0A"/>
    <w:rsid w:val="00A4059C"/>
    <w:rsid w:val="00A438D2"/>
    <w:rsid w:val="00A44332"/>
    <w:rsid w:val="00A45DC7"/>
    <w:rsid w:val="00A50F86"/>
    <w:rsid w:val="00A53049"/>
    <w:rsid w:val="00A55317"/>
    <w:rsid w:val="00A5690B"/>
    <w:rsid w:val="00A608BE"/>
    <w:rsid w:val="00A6283A"/>
    <w:rsid w:val="00A628E3"/>
    <w:rsid w:val="00A6402A"/>
    <w:rsid w:val="00A65561"/>
    <w:rsid w:val="00A701EE"/>
    <w:rsid w:val="00A73D66"/>
    <w:rsid w:val="00A76C62"/>
    <w:rsid w:val="00A77C54"/>
    <w:rsid w:val="00A800A0"/>
    <w:rsid w:val="00A8095A"/>
    <w:rsid w:val="00A82814"/>
    <w:rsid w:val="00A8630E"/>
    <w:rsid w:val="00A9079A"/>
    <w:rsid w:val="00A93C28"/>
    <w:rsid w:val="00A946DD"/>
    <w:rsid w:val="00A94D92"/>
    <w:rsid w:val="00A97171"/>
    <w:rsid w:val="00AA122E"/>
    <w:rsid w:val="00AA1ED1"/>
    <w:rsid w:val="00AA449D"/>
    <w:rsid w:val="00AA695A"/>
    <w:rsid w:val="00AA70A8"/>
    <w:rsid w:val="00AB4678"/>
    <w:rsid w:val="00AB504F"/>
    <w:rsid w:val="00AB536B"/>
    <w:rsid w:val="00AB5B76"/>
    <w:rsid w:val="00AC0490"/>
    <w:rsid w:val="00AC34C6"/>
    <w:rsid w:val="00AC3DAA"/>
    <w:rsid w:val="00AC603B"/>
    <w:rsid w:val="00AD0017"/>
    <w:rsid w:val="00AD1632"/>
    <w:rsid w:val="00AE7BB1"/>
    <w:rsid w:val="00AF36B9"/>
    <w:rsid w:val="00AF54DE"/>
    <w:rsid w:val="00B03058"/>
    <w:rsid w:val="00B05998"/>
    <w:rsid w:val="00B072A7"/>
    <w:rsid w:val="00B104DC"/>
    <w:rsid w:val="00B12766"/>
    <w:rsid w:val="00B2179D"/>
    <w:rsid w:val="00B310D6"/>
    <w:rsid w:val="00B34EF7"/>
    <w:rsid w:val="00B46830"/>
    <w:rsid w:val="00B57F42"/>
    <w:rsid w:val="00B64321"/>
    <w:rsid w:val="00B6557B"/>
    <w:rsid w:val="00B66A89"/>
    <w:rsid w:val="00B700EC"/>
    <w:rsid w:val="00B70DEE"/>
    <w:rsid w:val="00B710E0"/>
    <w:rsid w:val="00B7161D"/>
    <w:rsid w:val="00B732D2"/>
    <w:rsid w:val="00B73392"/>
    <w:rsid w:val="00B745A4"/>
    <w:rsid w:val="00B92E6F"/>
    <w:rsid w:val="00B94E9C"/>
    <w:rsid w:val="00B95F0B"/>
    <w:rsid w:val="00B96F53"/>
    <w:rsid w:val="00BA3229"/>
    <w:rsid w:val="00BC0864"/>
    <w:rsid w:val="00BC5927"/>
    <w:rsid w:val="00BD062A"/>
    <w:rsid w:val="00BD359A"/>
    <w:rsid w:val="00BD536C"/>
    <w:rsid w:val="00BD6C0F"/>
    <w:rsid w:val="00BE2215"/>
    <w:rsid w:val="00BE3B4B"/>
    <w:rsid w:val="00BF1AC1"/>
    <w:rsid w:val="00BF2EC6"/>
    <w:rsid w:val="00BF4256"/>
    <w:rsid w:val="00BF63DF"/>
    <w:rsid w:val="00C03627"/>
    <w:rsid w:val="00C13D9A"/>
    <w:rsid w:val="00C15E90"/>
    <w:rsid w:val="00C27B88"/>
    <w:rsid w:val="00C3012F"/>
    <w:rsid w:val="00C507E4"/>
    <w:rsid w:val="00C54C2F"/>
    <w:rsid w:val="00C54F19"/>
    <w:rsid w:val="00C578D0"/>
    <w:rsid w:val="00C62CD0"/>
    <w:rsid w:val="00C63903"/>
    <w:rsid w:val="00C6441E"/>
    <w:rsid w:val="00C64E0E"/>
    <w:rsid w:val="00C673CC"/>
    <w:rsid w:val="00C72B3C"/>
    <w:rsid w:val="00C80180"/>
    <w:rsid w:val="00C80B92"/>
    <w:rsid w:val="00C87620"/>
    <w:rsid w:val="00C903DC"/>
    <w:rsid w:val="00C911AE"/>
    <w:rsid w:val="00C93BD7"/>
    <w:rsid w:val="00C94D35"/>
    <w:rsid w:val="00C96568"/>
    <w:rsid w:val="00C971AF"/>
    <w:rsid w:val="00CA054F"/>
    <w:rsid w:val="00CA4E43"/>
    <w:rsid w:val="00CB2347"/>
    <w:rsid w:val="00CB299C"/>
    <w:rsid w:val="00CB359F"/>
    <w:rsid w:val="00CB55D2"/>
    <w:rsid w:val="00CB6B7D"/>
    <w:rsid w:val="00CC1071"/>
    <w:rsid w:val="00CC1A36"/>
    <w:rsid w:val="00CD029A"/>
    <w:rsid w:val="00CD0C3E"/>
    <w:rsid w:val="00CD3063"/>
    <w:rsid w:val="00CD66DF"/>
    <w:rsid w:val="00CD75A3"/>
    <w:rsid w:val="00CE1DF5"/>
    <w:rsid w:val="00CE3AD5"/>
    <w:rsid w:val="00CE53DF"/>
    <w:rsid w:val="00CF19F3"/>
    <w:rsid w:val="00CF7865"/>
    <w:rsid w:val="00D0130E"/>
    <w:rsid w:val="00D03F95"/>
    <w:rsid w:val="00D1278B"/>
    <w:rsid w:val="00D148EC"/>
    <w:rsid w:val="00D25E53"/>
    <w:rsid w:val="00D265E8"/>
    <w:rsid w:val="00D27063"/>
    <w:rsid w:val="00D37876"/>
    <w:rsid w:val="00D40DB7"/>
    <w:rsid w:val="00D447A7"/>
    <w:rsid w:val="00D46BE9"/>
    <w:rsid w:val="00D53268"/>
    <w:rsid w:val="00D57BDF"/>
    <w:rsid w:val="00D6022C"/>
    <w:rsid w:val="00D624F7"/>
    <w:rsid w:val="00D65B3F"/>
    <w:rsid w:val="00D75A1A"/>
    <w:rsid w:val="00D76470"/>
    <w:rsid w:val="00D96176"/>
    <w:rsid w:val="00DB129E"/>
    <w:rsid w:val="00DB455B"/>
    <w:rsid w:val="00DC1E8F"/>
    <w:rsid w:val="00DC3338"/>
    <w:rsid w:val="00DC3EF8"/>
    <w:rsid w:val="00DD7FBB"/>
    <w:rsid w:val="00DE5889"/>
    <w:rsid w:val="00DE7696"/>
    <w:rsid w:val="00DF166A"/>
    <w:rsid w:val="00DF2583"/>
    <w:rsid w:val="00E05B3F"/>
    <w:rsid w:val="00E05C3F"/>
    <w:rsid w:val="00E16366"/>
    <w:rsid w:val="00E22EA8"/>
    <w:rsid w:val="00E3230A"/>
    <w:rsid w:val="00E34485"/>
    <w:rsid w:val="00E45CB4"/>
    <w:rsid w:val="00E5386B"/>
    <w:rsid w:val="00E56997"/>
    <w:rsid w:val="00E63525"/>
    <w:rsid w:val="00E71E61"/>
    <w:rsid w:val="00E75159"/>
    <w:rsid w:val="00E7625E"/>
    <w:rsid w:val="00E817A4"/>
    <w:rsid w:val="00E858DB"/>
    <w:rsid w:val="00E928F5"/>
    <w:rsid w:val="00E94A67"/>
    <w:rsid w:val="00E94F34"/>
    <w:rsid w:val="00EA1873"/>
    <w:rsid w:val="00EA3381"/>
    <w:rsid w:val="00EA36B3"/>
    <w:rsid w:val="00EA4243"/>
    <w:rsid w:val="00EA7F9B"/>
    <w:rsid w:val="00EB378D"/>
    <w:rsid w:val="00EB4526"/>
    <w:rsid w:val="00EC0381"/>
    <w:rsid w:val="00EC4572"/>
    <w:rsid w:val="00EC4726"/>
    <w:rsid w:val="00EC53E4"/>
    <w:rsid w:val="00EC69F0"/>
    <w:rsid w:val="00ED203D"/>
    <w:rsid w:val="00EE515D"/>
    <w:rsid w:val="00EE56DB"/>
    <w:rsid w:val="00EE6225"/>
    <w:rsid w:val="00EE7E12"/>
    <w:rsid w:val="00EF020C"/>
    <w:rsid w:val="00EF1912"/>
    <w:rsid w:val="00EF3340"/>
    <w:rsid w:val="00F10C41"/>
    <w:rsid w:val="00F121C1"/>
    <w:rsid w:val="00F14131"/>
    <w:rsid w:val="00F20E3A"/>
    <w:rsid w:val="00F22ABF"/>
    <w:rsid w:val="00F27354"/>
    <w:rsid w:val="00F27742"/>
    <w:rsid w:val="00F329C2"/>
    <w:rsid w:val="00F34068"/>
    <w:rsid w:val="00F40189"/>
    <w:rsid w:val="00F56F31"/>
    <w:rsid w:val="00F62FAE"/>
    <w:rsid w:val="00F70BAB"/>
    <w:rsid w:val="00F750F5"/>
    <w:rsid w:val="00F91881"/>
    <w:rsid w:val="00F95A10"/>
    <w:rsid w:val="00F96FF3"/>
    <w:rsid w:val="00FA05F1"/>
    <w:rsid w:val="00FA4FF2"/>
    <w:rsid w:val="00FA61B5"/>
    <w:rsid w:val="00FA6631"/>
    <w:rsid w:val="00FB28CF"/>
    <w:rsid w:val="00FC0379"/>
    <w:rsid w:val="00FC4828"/>
    <w:rsid w:val="00FD2A13"/>
    <w:rsid w:val="00FD2E0E"/>
    <w:rsid w:val="00FD6EA8"/>
    <w:rsid w:val="00FE1303"/>
    <w:rsid w:val="00FE64D5"/>
    <w:rsid w:val="00FF465C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3A30-0015-4160-AD4D-6030359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E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E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E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C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4C5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4C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8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8B"/>
    <w:rPr>
      <w:vertAlign w:val="superscript"/>
    </w:rPr>
  </w:style>
  <w:style w:type="paragraph" w:customStyle="1" w:styleId="Default">
    <w:name w:val="Default"/>
    <w:rsid w:val="004F7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E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693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69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D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D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D04"/>
    <w:rPr>
      <w:vertAlign w:val="superscript"/>
    </w:rPr>
  </w:style>
  <w:style w:type="paragraph" w:styleId="Bezodstpw">
    <w:name w:val="No Spacing"/>
    <w:uiPriority w:val="1"/>
    <w:qFormat/>
    <w:rsid w:val="008D4E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7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524</cp:revision>
  <dcterms:created xsi:type="dcterms:W3CDTF">2018-04-03T07:20:00Z</dcterms:created>
  <dcterms:modified xsi:type="dcterms:W3CDTF">2018-11-05T09:33:00Z</dcterms:modified>
</cp:coreProperties>
</file>